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A774E" w:rsidRPr="00F7182C" w:rsidRDefault="00F7182C" w:rsidP="00F7182C">
      <w:pPr>
        <w:spacing w:line="288" w:lineRule="atLeast"/>
        <w:ind w:right="-14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 w:frame="1"/>
          <w:lang w:bidi="ar-SA"/>
        </w:rPr>
      </w:pPr>
      <w:r w:rsidRPr="00F7182C"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 w:frame="1"/>
          <w:lang w:bidi="ar-SA"/>
        </w:rPr>
        <w:t>様式第２号</w:t>
      </w:r>
      <w:r w:rsidRPr="00F7182C"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 w:frame="1"/>
          <w:lang w:bidi="ar-SA"/>
        </w:rPr>
        <w:t xml:space="preserve"> </w:t>
      </w:r>
    </w:p>
    <w:p w:rsidR="005A774E" w:rsidRDefault="005A774E">
      <w:pPr>
        <w:jc w:val="left"/>
        <w:rPr>
          <w:rFonts w:ascii="ＭＳ 明朝" w:hAnsi="ＭＳ 明朝" w:cs="ＭＳ 明朝"/>
          <w:sz w:val="28"/>
          <w:szCs w:val="28"/>
        </w:rPr>
      </w:pPr>
    </w:p>
    <w:p w:rsidR="005A774E" w:rsidRDefault="005A774E">
      <w:pPr>
        <w:jc w:val="left"/>
        <w:rPr>
          <w:rFonts w:ascii="ＭＳ 明朝" w:hAnsi="ＭＳ 明朝" w:cs="ＭＳ 明朝"/>
          <w:sz w:val="28"/>
          <w:szCs w:val="28"/>
        </w:rPr>
      </w:pPr>
    </w:p>
    <w:p w:rsidR="005A774E" w:rsidRPr="00F7182C" w:rsidRDefault="00F7182C">
      <w:pPr>
        <w:jc w:val="center"/>
        <w:rPr>
          <w:rFonts w:ascii="ＭＳ ゴシック" w:eastAsia="ＭＳ ゴシック" w:hAnsi="ＭＳ ゴシック" w:cs="Times New Roman"/>
          <w:b/>
          <w:color w:val="000000"/>
          <w:sz w:val="24"/>
          <w:lang w:bidi="ar-SA"/>
        </w:rPr>
      </w:pPr>
      <w:r w:rsidRPr="00F7182C">
        <w:rPr>
          <w:rFonts w:ascii="ＭＳ ゴシック" w:eastAsia="ＭＳ ゴシック" w:hAnsi="ＭＳ ゴシック" w:cs="Times New Roman"/>
          <w:b/>
          <w:color w:val="000000"/>
          <w:sz w:val="24"/>
          <w:lang w:bidi="ar-SA"/>
        </w:rPr>
        <w:t>収　支　予　算　書</w:t>
      </w:r>
    </w:p>
    <w:p w:rsidR="005A774E" w:rsidRDefault="005A774E">
      <w:pPr>
        <w:rPr>
          <w:rFonts w:ascii="ＭＳ 明朝" w:hAnsi="ＭＳ 明朝" w:cs="ＭＳ 明朝"/>
          <w:b/>
          <w:sz w:val="24"/>
          <w:szCs w:val="24"/>
        </w:rPr>
      </w:pPr>
    </w:p>
    <w:p w:rsidR="005A774E" w:rsidRDefault="00F7182C">
      <w:pPr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収入　　　　　　　　　　　　　　　　　　　　　　　　　　　　　　</w:t>
      </w:r>
      <w:r>
        <w:rPr>
          <w:rFonts w:ascii="ＭＳ 明朝" w:hAnsi="ＭＳ 明朝" w:cs="ＭＳ 明朝"/>
          <w:sz w:val="24"/>
          <w:szCs w:val="24"/>
        </w:rPr>
        <w:t>(</w:t>
      </w:r>
      <w:r>
        <w:rPr>
          <w:rFonts w:ascii="ＭＳ 明朝" w:hAnsi="ＭＳ 明朝" w:cs="ＭＳ 明朝"/>
          <w:sz w:val="24"/>
          <w:szCs w:val="24"/>
        </w:rPr>
        <w:t>単位：円</w:t>
      </w:r>
      <w:r>
        <w:rPr>
          <w:rFonts w:ascii="ＭＳ 明朝" w:hAnsi="ＭＳ 明朝" w:cs="ＭＳ 明朝"/>
          <w:sz w:val="24"/>
          <w:szCs w:val="24"/>
        </w:rPr>
        <w:t>)</w:t>
      </w:r>
    </w:p>
    <w:tbl>
      <w:tblPr>
        <w:tblStyle w:val="af2"/>
        <w:tblW w:w="92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3045"/>
        <w:gridCol w:w="3180"/>
      </w:tblGrid>
      <w:tr w:rsidR="005A774E">
        <w:trPr>
          <w:trHeight w:val="56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科目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予算額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備　考</w:t>
            </w:r>
          </w:p>
        </w:tc>
      </w:tr>
      <w:tr w:rsidR="005A774E">
        <w:trPr>
          <w:trHeight w:val="56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補助金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A774E">
        <w:trPr>
          <w:trHeight w:val="56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売上（返礼品等分）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A774E">
        <w:trPr>
          <w:trHeight w:val="56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自己資金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A774E">
        <w:trPr>
          <w:trHeight w:val="56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借入金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A774E">
        <w:trPr>
          <w:trHeight w:val="56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その他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A774E">
        <w:trPr>
          <w:trHeight w:val="56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合　計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:rsidR="005A774E" w:rsidRDefault="005A774E">
      <w:pPr>
        <w:rPr>
          <w:rFonts w:ascii="ＭＳ 明朝" w:hAnsi="ＭＳ 明朝" w:cs="ＭＳ 明朝"/>
          <w:sz w:val="24"/>
          <w:szCs w:val="24"/>
        </w:rPr>
      </w:pPr>
    </w:p>
    <w:p w:rsidR="005A774E" w:rsidRDefault="00F7182C">
      <w:pPr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支出　（兼　補助対象経費の概算見積書）　　　　　　　　　　　　　</w:t>
      </w:r>
      <w:r>
        <w:rPr>
          <w:rFonts w:ascii="ＭＳ 明朝" w:hAnsi="ＭＳ 明朝" w:cs="ＭＳ 明朝"/>
          <w:sz w:val="24"/>
          <w:szCs w:val="24"/>
        </w:rPr>
        <w:t>(</w:t>
      </w:r>
      <w:r>
        <w:rPr>
          <w:rFonts w:ascii="ＭＳ 明朝" w:hAnsi="ＭＳ 明朝" w:cs="ＭＳ 明朝"/>
          <w:sz w:val="24"/>
          <w:szCs w:val="24"/>
        </w:rPr>
        <w:t>単位：円</w:t>
      </w:r>
      <w:r>
        <w:rPr>
          <w:rFonts w:ascii="ＭＳ 明朝" w:hAnsi="ＭＳ 明朝" w:cs="ＭＳ 明朝"/>
          <w:sz w:val="24"/>
          <w:szCs w:val="24"/>
        </w:rPr>
        <w:t>)</w:t>
      </w:r>
    </w:p>
    <w:tbl>
      <w:tblPr>
        <w:tblStyle w:val="af3"/>
        <w:tblW w:w="91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610"/>
        <w:gridCol w:w="3045"/>
        <w:gridCol w:w="3060"/>
      </w:tblGrid>
      <w:tr w:rsidR="005A774E">
        <w:trPr>
          <w:trHeight w:val="567"/>
        </w:trPr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科　　目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予算額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備　考</w:t>
            </w:r>
          </w:p>
        </w:tc>
      </w:tr>
      <w:tr w:rsidR="005A774E">
        <w:trPr>
          <w:trHeight w:val="567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ind w:left="113" w:right="113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補助対象経費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A774E">
        <w:trPr>
          <w:trHeight w:val="567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A774E">
        <w:trPr>
          <w:trHeight w:val="567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A774E">
        <w:trPr>
          <w:trHeight w:val="567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/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/>
        </w:tc>
      </w:tr>
      <w:tr w:rsidR="005A774E">
        <w:trPr>
          <w:trHeight w:val="567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 xml:space="preserve">① </w:t>
            </w:r>
            <w:r>
              <w:rPr>
                <w:rFonts w:ascii="ＭＳ 明朝" w:hAnsi="ＭＳ 明朝" w:cs="ＭＳ 明朝"/>
                <w:sz w:val="24"/>
                <w:szCs w:val="24"/>
              </w:rPr>
              <w:t>小</w:t>
            </w:r>
            <w:r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/>
                <w:sz w:val="24"/>
                <w:szCs w:val="24"/>
              </w:rPr>
              <w:t>計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A774E">
        <w:trPr>
          <w:trHeight w:val="567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ind w:left="113" w:right="113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補助対象外経費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A774E">
        <w:trPr>
          <w:trHeight w:val="567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A774E">
        <w:trPr>
          <w:trHeight w:val="567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A774E">
        <w:trPr>
          <w:trHeight w:val="567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 xml:space="preserve">② </w:t>
            </w:r>
            <w:r>
              <w:rPr>
                <w:rFonts w:ascii="ＭＳ 明朝" w:hAnsi="ＭＳ 明朝" w:cs="ＭＳ 明朝"/>
                <w:sz w:val="24"/>
                <w:szCs w:val="24"/>
              </w:rPr>
              <w:t>小</w:t>
            </w:r>
            <w:r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/>
                <w:sz w:val="24"/>
                <w:szCs w:val="24"/>
              </w:rPr>
              <w:t>計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A774E">
        <w:trPr>
          <w:trHeight w:val="567"/>
        </w:trPr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F7182C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合計（</w:t>
            </w:r>
            <w:r>
              <w:rPr>
                <w:rFonts w:ascii="ＭＳ 明朝" w:hAnsi="ＭＳ 明朝" w:cs="ＭＳ 明朝"/>
                <w:sz w:val="24"/>
                <w:szCs w:val="24"/>
              </w:rPr>
              <w:t>①+②</w:t>
            </w:r>
            <w:r>
              <w:rPr>
                <w:rFonts w:ascii="ＭＳ 明朝" w:hAnsi="ＭＳ 明朝" w:cs="ＭＳ 明朝"/>
                <w:sz w:val="24"/>
                <w:szCs w:val="24"/>
              </w:rPr>
              <w:t>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74E" w:rsidRDefault="005A774E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:rsidR="005A774E" w:rsidRDefault="00F7182C">
      <w:pPr>
        <w:rPr>
          <w:rFonts w:ascii="ＭＳ 明朝" w:hAnsi="ＭＳ 明朝" w:cs="ＭＳ 明朝"/>
          <w:sz w:val="20"/>
        </w:rPr>
      </w:pPr>
      <w:r>
        <w:rPr>
          <w:rFonts w:ascii="ＭＳ 明朝" w:hAnsi="ＭＳ 明朝" w:cs="ＭＳ 明朝"/>
          <w:sz w:val="24"/>
          <w:szCs w:val="24"/>
        </w:rPr>
        <w:t>（注１）</w:t>
      </w:r>
      <w:r>
        <w:rPr>
          <w:sz w:val="24"/>
          <w:szCs w:val="24"/>
        </w:rPr>
        <w:t>補助金の額に、</w:t>
      </w:r>
      <w:r>
        <w:rPr>
          <w:sz w:val="24"/>
          <w:szCs w:val="24"/>
        </w:rPr>
        <w:t>1,000</w:t>
      </w:r>
      <w:r>
        <w:rPr>
          <w:sz w:val="24"/>
          <w:szCs w:val="24"/>
        </w:rPr>
        <w:t>円未満の端数が生じた場合は切</w:t>
      </w:r>
      <w:bookmarkStart w:id="0" w:name="_GoBack"/>
      <w:bookmarkEnd w:id="0"/>
      <w:r>
        <w:rPr>
          <w:sz w:val="24"/>
          <w:szCs w:val="24"/>
        </w:rPr>
        <w:t>り捨てること。</w:t>
      </w:r>
    </w:p>
    <w:p w:rsidR="005A774E" w:rsidRDefault="005A774E">
      <w:pPr>
        <w:jc w:val="left"/>
        <w:rPr>
          <w:sz w:val="20"/>
        </w:rPr>
      </w:pPr>
    </w:p>
    <w:p w:rsidR="005A774E" w:rsidRDefault="005A774E">
      <w:pPr>
        <w:rPr>
          <w:sz w:val="20"/>
        </w:rPr>
      </w:pPr>
    </w:p>
    <w:sectPr w:rsidR="005A774E">
      <w:pgSz w:w="11906" w:h="16838"/>
      <w:pgMar w:top="1134" w:right="1418" w:bottom="851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82C" w:rsidRDefault="00F7182C" w:rsidP="00F7182C">
      <w:r>
        <w:separator/>
      </w:r>
    </w:p>
  </w:endnote>
  <w:endnote w:type="continuationSeparator" w:id="0">
    <w:p w:rsidR="00F7182C" w:rsidRDefault="00F7182C" w:rsidP="00F7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82C" w:rsidRDefault="00F7182C" w:rsidP="00F7182C">
      <w:r>
        <w:separator/>
      </w:r>
    </w:p>
  </w:footnote>
  <w:footnote w:type="continuationSeparator" w:id="0">
    <w:p w:rsidR="00F7182C" w:rsidRDefault="00F7182C" w:rsidP="00F71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4E"/>
    <w:rsid w:val="005A774E"/>
    <w:rsid w:val="00F7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A477BC"/>
  <w15:docId w15:val="{2E7B869B-E00D-4EF7-A2D8-513845B7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ＭＳ 明朝"/>
      <w:kern w:val="2"/>
      <w:szCs w:val="20"/>
      <w:lang w:bidi="hi-I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b/>
      <w:sz w:val="3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リスト段落1"/>
    <w:basedOn w:val="a"/>
    <w:qFormat/>
    <w:pPr>
      <w:ind w:left="840"/>
    </w:pPr>
    <w:rPr>
      <w:rFonts w:ascii="ＭＳ 明朝" w:hAnsi="ＭＳ 明朝" w:cs="ＭＳ 明朝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-5" w:type="dxa"/>
        <w:bottom w:w="0" w:type="dxa"/>
        <w:right w:w="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-5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-5" w:type="dxa"/>
        <w:bottom w:w="0" w:type="dxa"/>
        <w:right w:w="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-5" w:type="dxa"/>
        <w:bottom w:w="0" w:type="dxa"/>
        <w:right w:w="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-5" w:type="dxa"/>
        <w:bottom w:w="0" w:type="dxa"/>
        <w:right w:w="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-5" w:type="dxa"/>
        <w:bottom w:w="0" w:type="dxa"/>
        <w:right w:w="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-5" w:type="dxa"/>
        <w:bottom w:w="0" w:type="dxa"/>
        <w:right w:w="0" w:type="dxa"/>
      </w:tblCellMar>
    </w:tblPr>
  </w:style>
  <w:style w:type="paragraph" w:styleId="af4">
    <w:name w:val="header"/>
    <w:basedOn w:val="a"/>
    <w:link w:val="af5"/>
    <w:uiPriority w:val="99"/>
    <w:unhideWhenUsed/>
    <w:rsid w:val="00F7182C"/>
    <w:pPr>
      <w:tabs>
        <w:tab w:val="center" w:pos="4252"/>
        <w:tab w:val="right" w:pos="8504"/>
      </w:tabs>
      <w:snapToGrid w:val="0"/>
    </w:pPr>
    <w:rPr>
      <w:rFonts w:cs="Mangal"/>
    </w:rPr>
  </w:style>
  <w:style w:type="character" w:customStyle="1" w:styleId="af5">
    <w:name w:val="ヘッダー (文字)"/>
    <w:basedOn w:val="a0"/>
    <w:link w:val="af4"/>
    <w:uiPriority w:val="99"/>
    <w:rsid w:val="00F7182C"/>
    <w:rPr>
      <w:rFonts w:eastAsia="ＭＳ 明朝" w:cs="Mangal"/>
      <w:kern w:val="2"/>
      <w:szCs w:val="20"/>
      <w:lang w:bidi="hi-IN"/>
    </w:rPr>
  </w:style>
  <w:style w:type="paragraph" w:styleId="af6">
    <w:name w:val="footer"/>
    <w:basedOn w:val="a"/>
    <w:link w:val="af7"/>
    <w:uiPriority w:val="99"/>
    <w:unhideWhenUsed/>
    <w:rsid w:val="00F7182C"/>
    <w:pPr>
      <w:tabs>
        <w:tab w:val="center" w:pos="4252"/>
        <w:tab w:val="right" w:pos="8504"/>
      </w:tabs>
      <w:snapToGrid w:val="0"/>
    </w:pPr>
    <w:rPr>
      <w:rFonts w:cs="Mangal"/>
    </w:rPr>
  </w:style>
  <w:style w:type="character" w:customStyle="1" w:styleId="af7">
    <w:name w:val="フッター (文字)"/>
    <w:basedOn w:val="a0"/>
    <w:link w:val="af6"/>
    <w:uiPriority w:val="99"/>
    <w:rsid w:val="00F7182C"/>
    <w:rPr>
      <w:rFonts w:eastAsia="ＭＳ 明朝" w:cs="Mangal"/>
      <w:kern w:val="2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ofkDittDIAJRVj69MipfN08QcA==">CgMxLjA4AHIhMXV5ZzVCVVNMSkVEQkc4Rks5bURWa3pVTkpIc0NXeDd4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宮崎市役所</dc:creator>
  <cp:lastModifiedBy>吉原 巧 ｔ.ｙ.</cp:lastModifiedBy>
  <cp:revision>2</cp:revision>
  <dcterms:created xsi:type="dcterms:W3CDTF">2018-07-16T21:05:00Z</dcterms:created>
  <dcterms:modified xsi:type="dcterms:W3CDTF">2025-10-02T07:11:00Z</dcterms:modified>
</cp:coreProperties>
</file>