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10108" w:type="dxa"/>
        <w:tblLook w:val="04A0" w:firstRow="1" w:lastRow="0" w:firstColumn="1" w:lastColumn="0" w:noHBand="0" w:noVBand="1"/>
      </w:tblPr>
      <w:tblGrid>
        <w:gridCol w:w="3367"/>
        <w:gridCol w:w="3367"/>
        <w:gridCol w:w="3374"/>
      </w:tblGrid>
      <w:tr w:rsidR="00F91E01" w:rsidTr="00F91E01">
        <w:trPr>
          <w:trHeight w:val="119"/>
        </w:trPr>
        <w:tc>
          <w:tcPr>
            <w:tcW w:w="10108" w:type="dxa"/>
            <w:gridSpan w:val="3"/>
          </w:tcPr>
          <w:p w:rsidR="00F91E01" w:rsidRDefault="00F91E01" w:rsidP="00F91E01">
            <w:pPr>
              <w:suppressAutoHyphens/>
              <w:kinsoku w:val="0"/>
              <w:autoSpaceDE w:val="0"/>
              <w:autoSpaceDN w:val="0"/>
              <w:adjustRightInd w:val="0"/>
              <w:snapToGrid w:val="0"/>
              <w:spacing w:line="240" w:lineRule="atLeast"/>
              <w:jc w:val="center"/>
              <w:rPr>
                <w:rFonts w:ascii="ＭＳ ゴシック" w:eastAsia="ＭＳ ゴシック" w:hAnsi="ＭＳ ゴシック" w:cs="ＭＳ ゴシック"/>
                <w:color w:val="000000"/>
                <w:kern w:val="0"/>
                <w:szCs w:val="21"/>
              </w:rPr>
            </w:pPr>
            <w:r w:rsidRPr="00D642BA">
              <w:rPr>
                <w:rFonts w:ascii="ＭＳ 明朝" w:eastAsia="ＭＳ 明朝" w:hAnsi="ＭＳ 明朝" w:hint="eastAsia"/>
              </w:rPr>
              <w:t>認定権者記載欄</w:t>
            </w:r>
          </w:p>
        </w:tc>
      </w:tr>
      <w:tr w:rsidR="00F91E01" w:rsidTr="00F91E01">
        <w:trPr>
          <w:trHeight w:val="24"/>
        </w:trPr>
        <w:tc>
          <w:tcPr>
            <w:tcW w:w="3367" w:type="dxa"/>
            <w:tcBorders>
              <w:top w:val="single" w:sz="24" w:space="0" w:color="auto"/>
              <w:left w:val="single" w:sz="24" w:space="0" w:color="auto"/>
              <w:bottom w:val="single" w:sz="24" w:space="0" w:color="auto"/>
              <w:right w:val="single" w:sz="24" w:space="0" w:color="auto"/>
            </w:tcBorders>
          </w:tcPr>
          <w:p w:rsidR="00F91E01" w:rsidRDefault="00F91E01" w:rsidP="00F91E01">
            <w:pPr>
              <w:suppressAutoHyphens/>
              <w:kinsoku w:val="0"/>
              <w:autoSpaceDE w:val="0"/>
              <w:autoSpaceDN w:val="0"/>
              <w:adjustRightInd w:val="0"/>
              <w:snapToGrid w:val="0"/>
              <w:spacing w:line="240" w:lineRule="atLeast"/>
              <w:jc w:val="left"/>
              <w:rPr>
                <w:rFonts w:ascii="ＭＳ ゴシック" w:eastAsia="ＭＳ ゴシック" w:hAnsi="ＭＳ ゴシック" w:cs="ＭＳ ゴシック"/>
                <w:color w:val="000000"/>
                <w:kern w:val="0"/>
                <w:szCs w:val="21"/>
              </w:rPr>
            </w:pPr>
          </w:p>
        </w:tc>
        <w:tc>
          <w:tcPr>
            <w:tcW w:w="3367" w:type="dxa"/>
            <w:tcBorders>
              <w:left w:val="single" w:sz="24" w:space="0" w:color="auto"/>
            </w:tcBorders>
          </w:tcPr>
          <w:p w:rsidR="00F91E01" w:rsidRDefault="00F91E01" w:rsidP="00F91E01">
            <w:pPr>
              <w:suppressAutoHyphens/>
              <w:kinsoku w:val="0"/>
              <w:autoSpaceDE w:val="0"/>
              <w:autoSpaceDN w:val="0"/>
              <w:adjustRightInd w:val="0"/>
              <w:snapToGrid w:val="0"/>
              <w:spacing w:line="240" w:lineRule="atLeast"/>
              <w:jc w:val="left"/>
              <w:rPr>
                <w:rFonts w:ascii="ＭＳ ゴシック" w:eastAsia="ＭＳ ゴシック" w:hAnsi="ＭＳ ゴシック" w:cs="ＭＳ ゴシック"/>
                <w:color w:val="000000"/>
                <w:kern w:val="0"/>
                <w:szCs w:val="21"/>
              </w:rPr>
            </w:pPr>
          </w:p>
        </w:tc>
        <w:tc>
          <w:tcPr>
            <w:tcW w:w="3374" w:type="dxa"/>
          </w:tcPr>
          <w:p w:rsidR="00F91E01" w:rsidRDefault="00F91E01" w:rsidP="00F91E01">
            <w:pPr>
              <w:suppressAutoHyphens/>
              <w:kinsoku w:val="0"/>
              <w:autoSpaceDE w:val="0"/>
              <w:autoSpaceDN w:val="0"/>
              <w:adjustRightInd w:val="0"/>
              <w:snapToGrid w:val="0"/>
              <w:spacing w:line="240" w:lineRule="atLeast"/>
              <w:jc w:val="left"/>
              <w:rPr>
                <w:rFonts w:ascii="ＭＳ ゴシック" w:eastAsia="ＭＳ ゴシック" w:hAnsi="ＭＳ ゴシック" w:cs="ＭＳ ゴシック"/>
                <w:color w:val="000000"/>
                <w:kern w:val="0"/>
                <w:szCs w:val="21"/>
              </w:rPr>
            </w:pPr>
          </w:p>
        </w:tc>
      </w:tr>
      <w:tr w:rsidR="00F91E01" w:rsidTr="00F91E01">
        <w:trPr>
          <w:trHeight w:val="25"/>
        </w:trPr>
        <w:tc>
          <w:tcPr>
            <w:tcW w:w="3367" w:type="dxa"/>
            <w:tcBorders>
              <w:top w:val="single" w:sz="24" w:space="0" w:color="auto"/>
            </w:tcBorders>
          </w:tcPr>
          <w:p w:rsidR="00F91E01" w:rsidRDefault="00F91E01" w:rsidP="00F91E01">
            <w:pPr>
              <w:suppressAutoHyphens/>
              <w:kinsoku w:val="0"/>
              <w:autoSpaceDE w:val="0"/>
              <w:autoSpaceDN w:val="0"/>
              <w:adjustRightInd w:val="0"/>
              <w:snapToGrid w:val="0"/>
              <w:spacing w:line="240" w:lineRule="atLeast"/>
              <w:jc w:val="left"/>
              <w:rPr>
                <w:rFonts w:ascii="ＭＳ ゴシック" w:eastAsia="ＭＳ ゴシック" w:hAnsi="ＭＳ ゴシック" w:cs="ＭＳ ゴシック"/>
                <w:color w:val="000000"/>
                <w:kern w:val="0"/>
                <w:szCs w:val="21"/>
              </w:rPr>
            </w:pPr>
          </w:p>
        </w:tc>
        <w:tc>
          <w:tcPr>
            <w:tcW w:w="3367" w:type="dxa"/>
          </w:tcPr>
          <w:p w:rsidR="00F91E01" w:rsidRDefault="00F91E01" w:rsidP="00F91E01">
            <w:pPr>
              <w:suppressAutoHyphens/>
              <w:kinsoku w:val="0"/>
              <w:autoSpaceDE w:val="0"/>
              <w:autoSpaceDN w:val="0"/>
              <w:adjustRightInd w:val="0"/>
              <w:snapToGrid w:val="0"/>
              <w:spacing w:line="240" w:lineRule="atLeast"/>
              <w:jc w:val="left"/>
              <w:rPr>
                <w:rFonts w:ascii="ＭＳ ゴシック" w:eastAsia="ＭＳ ゴシック" w:hAnsi="ＭＳ ゴシック" w:cs="ＭＳ ゴシック"/>
                <w:color w:val="000000"/>
                <w:kern w:val="0"/>
                <w:szCs w:val="21"/>
              </w:rPr>
            </w:pPr>
          </w:p>
        </w:tc>
        <w:tc>
          <w:tcPr>
            <w:tcW w:w="3374" w:type="dxa"/>
          </w:tcPr>
          <w:p w:rsidR="00F91E01" w:rsidRDefault="00F91E01" w:rsidP="00F91E01">
            <w:pPr>
              <w:suppressAutoHyphens/>
              <w:kinsoku w:val="0"/>
              <w:autoSpaceDE w:val="0"/>
              <w:autoSpaceDN w:val="0"/>
              <w:adjustRightInd w:val="0"/>
              <w:snapToGrid w:val="0"/>
              <w:spacing w:line="240" w:lineRule="atLeast"/>
              <w:jc w:val="left"/>
              <w:rPr>
                <w:rFonts w:ascii="ＭＳ ゴシック" w:eastAsia="ＭＳ ゴシック" w:hAnsi="ＭＳ ゴシック" w:cs="ＭＳ ゴシック"/>
                <w:color w:val="000000"/>
                <w:kern w:val="0"/>
                <w:szCs w:val="21"/>
              </w:rPr>
            </w:pPr>
          </w:p>
        </w:tc>
      </w:tr>
    </w:tbl>
    <w:p w:rsidR="00D642BA" w:rsidRPr="00260D2B" w:rsidRDefault="00D642BA" w:rsidP="00D642BA">
      <w:pPr>
        <w:suppressAutoHyphens/>
        <w:kinsoku w:val="0"/>
        <w:autoSpaceDE w:val="0"/>
        <w:autoSpaceDN w:val="0"/>
        <w:adjustRightInd w:val="0"/>
        <w:snapToGrid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－⑥</w:t>
      </w:r>
    </w:p>
    <w:tbl>
      <w:tblPr>
        <w:tblW w:w="999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97"/>
      </w:tblGrid>
      <w:tr w:rsidR="00D642BA" w:rsidRPr="00C35FF6" w:rsidTr="00F171C0">
        <w:trPr>
          <w:trHeight w:val="10862"/>
        </w:trPr>
        <w:tc>
          <w:tcPr>
            <w:tcW w:w="9997" w:type="dxa"/>
            <w:tcBorders>
              <w:top w:val="single" w:sz="4" w:space="0" w:color="000000"/>
              <w:left w:val="single" w:sz="4" w:space="0" w:color="000000"/>
              <w:bottom w:val="single" w:sz="4" w:space="0" w:color="000000"/>
              <w:right w:val="single" w:sz="4" w:space="0" w:color="000000"/>
            </w:tcBorders>
          </w:tcPr>
          <w:p w:rsidR="00D642BA" w:rsidRPr="00EF5389" w:rsidRDefault="00D642BA" w:rsidP="00D642BA">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－⑥</w:t>
            </w:r>
            <w:r w:rsidRPr="00C35FF6">
              <w:rPr>
                <w:rFonts w:ascii="ＭＳ ゴシック" w:eastAsia="ＭＳ ゴシック" w:hAnsi="ＭＳ ゴシック" w:cs="ＭＳ ゴシック" w:hint="eastAsia"/>
                <w:color w:val="000000"/>
                <w:kern w:val="0"/>
                <w:szCs w:val="21"/>
              </w:rPr>
              <w:t>）</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年　　月　　日</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00232A">
              <w:rPr>
                <w:rFonts w:ascii="ＭＳ ゴシック" w:eastAsia="ＭＳ ゴシック" w:hAnsi="ＭＳ ゴシック" w:cs="ＭＳ ゴシック" w:hint="eastAsia"/>
                <w:color w:val="000000"/>
                <w:kern w:val="0"/>
                <w:szCs w:val="21"/>
              </w:rPr>
              <w:t xml:space="preserve">鹿屋市長　　　　　　</w:t>
            </w:r>
            <w:r>
              <w:rPr>
                <w:rFonts w:ascii="ＭＳ ゴシック" w:eastAsia="ＭＳ ゴシック" w:hAnsi="ＭＳ ゴシック" w:cs="ＭＳ ゴシック" w:hint="eastAsia"/>
                <w:color w:val="000000"/>
                <w:kern w:val="0"/>
                <w:szCs w:val="21"/>
              </w:rPr>
              <w:t xml:space="preserve">　様</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D642BA" w:rsidRPr="00232A39"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B47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232A39">
              <w:rPr>
                <w:rFonts w:ascii="ＭＳ ゴシック" w:eastAsia="ＭＳ ゴシック" w:hAnsi="ＭＳ ゴシック" w:cs="ＭＳ ゴシック" w:hint="eastAsia"/>
                <w:color w:val="000000"/>
                <w:kern w:val="0"/>
                <w:szCs w:val="21"/>
              </w:rPr>
              <w:t xml:space="preserve">住　所　　　　　　　　　　　　　　</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B47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232A39">
              <w:rPr>
                <w:rFonts w:ascii="ＭＳ ゴシック" w:eastAsia="ＭＳ ゴシック" w:hAnsi="ＭＳ ゴシック" w:cs="ＭＳ ゴシック" w:hint="eastAsia"/>
                <w:color w:val="000000"/>
                <w:kern w:val="0"/>
                <w:szCs w:val="21"/>
                <w:u w:val="single" w:color="000000"/>
              </w:rPr>
              <w:t xml:space="preserve">　　　　　　　　　　　　　　　</w:t>
            </w:r>
          </w:p>
          <w:p w:rsidR="00232A39" w:rsidRDefault="00D642BA" w:rsidP="00232A3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hint="eastAsia"/>
                <w:color w:val="000000"/>
                <w:kern w:val="0"/>
                <w:szCs w:val="21"/>
              </w:rPr>
              <w:t xml:space="preserve">　私は、</w:t>
            </w:r>
            <w:r w:rsidRPr="00DB47F6">
              <w:rPr>
                <w:rFonts w:ascii="ＭＳ ゴシック" w:eastAsia="ＭＳ ゴシック" w:hAnsi="ＭＳ ゴシック"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Pr>
                <w:rFonts w:ascii="ＭＳ ゴシック" w:eastAsia="ＭＳ ゴシック" w:hAnsi="ＭＳ ゴシック" w:cs="ＭＳ ゴシック" w:hint="eastAsia"/>
                <w:color w:val="000000"/>
                <w:kern w:val="0"/>
                <w:szCs w:val="21"/>
              </w:rPr>
              <w:t>新型コロナウイルス感染症に起因して、</w:t>
            </w:r>
            <w:r w:rsidRPr="00C35FF6">
              <w:rPr>
                <w:rFonts w:ascii="ＭＳ ゴシック" w:eastAsia="ＭＳ ゴシック" w:hAnsi="ＭＳ ゴシック" w:cs="ＭＳ ゴシック" w:hint="eastAsia"/>
                <w:color w:val="000000"/>
                <w:kern w:val="0"/>
                <w:szCs w:val="21"/>
              </w:rPr>
              <w:t>下記のとおり</w:t>
            </w:r>
            <w:r>
              <w:rPr>
                <w:rFonts w:ascii="ＭＳ ゴシック" w:eastAsia="ＭＳ ゴシック" w:hAnsi="ＭＳ ゴシック" w:cs="ＭＳ ゴシック" w:hint="eastAsia"/>
                <w:color w:val="000000"/>
                <w:kern w:val="0"/>
                <w:szCs w:val="21"/>
              </w:rPr>
              <w:t>、</w:t>
            </w:r>
          </w:p>
          <w:p w:rsidR="00D642BA" w:rsidRPr="00C35FF6" w:rsidRDefault="00232A39" w:rsidP="00232A39">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val="single"/>
              </w:rPr>
              <w:t xml:space="preserve">　　　　　　　　</w:t>
            </w:r>
            <w:r w:rsidR="00D642BA" w:rsidRPr="00B66AFB">
              <w:rPr>
                <w:rFonts w:ascii="ＭＳ ゴシック" w:eastAsia="ＭＳ ゴシック" w:hAnsi="ＭＳ ゴシック" w:cs="ＭＳ ゴシック" w:hint="eastAsia"/>
                <w:color w:val="000000"/>
                <w:kern w:val="0"/>
                <w:szCs w:val="21"/>
                <w:u w:val="single"/>
              </w:rPr>
              <w:t>（注２）</w:t>
            </w:r>
            <w:r w:rsidR="00D642BA"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D642BA">
              <w:rPr>
                <w:rFonts w:ascii="ＭＳ ゴシック" w:eastAsia="ＭＳ ゴシック" w:hAnsi="ＭＳ ゴシック" w:cs="ＭＳ ゴシック" w:hint="eastAsia"/>
                <w:color w:val="000000"/>
                <w:kern w:val="0"/>
                <w:szCs w:val="21"/>
              </w:rPr>
              <w:t>第５項</w:t>
            </w:r>
            <w:r w:rsidR="00D642BA"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D642BA" w:rsidRDefault="00D642BA" w:rsidP="00D642BA">
            <w:pPr>
              <w:pStyle w:val="a6"/>
              <w:adjustRightInd w:val="0"/>
              <w:snapToGrid w:val="0"/>
              <w:spacing w:line="240" w:lineRule="exact"/>
            </w:pPr>
            <w:r w:rsidRPr="00C35FF6">
              <w:rPr>
                <w:rFonts w:hint="eastAsia"/>
              </w:rPr>
              <w:t>記</w:t>
            </w:r>
          </w:p>
          <w:p w:rsidR="00D642BA" w:rsidRPr="00C35FF6" w:rsidRDefault="00D642BA" w:rsidP="00D642BA">
            <w:pPr>
              <w:pStyle w:val="a3"/>
              <w:adjustRightInd w:val="0"/>
              <w:snapToGrid w:val="0"/>
              <w:spacing w:line="240" w:lineRule="exact"/>
              <w:jc w:val="left"/>
            </w:pPr>
            <w:r>
              <w:rPr>
                <w:rFonts w:hint="eastAsia"/>
              </w:rPr>
              <w:t>（表)</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241"/>
              <w:gridCol w:w="3241"/>
            </w:tblGrid>
            <w:tr w:rsidR="00D642BA" w:rsidRPr="0002103D" w:rsidTr="00F91E01">
              <w:trPr>
                <w:trHeight w:val="239"/>
              </w:trPr>
              <w:tc>
                <w:tcPr>
                  <w:tcW w:w="3239" w:type="dxa"/>
                  <w:tcBorders>
                    <w:top w:val="single" w:sz="24" w:space="0" w:color="auto"/>
                    <w:left w:val="single" w:sz="24" w:space="0" w:color="auto"/>
                    <w:bottom w:val="single" w:sz="24" w:space="0" w:color="auto"/>
                    <w:right w:val="single" w:sz="24" w:space="0" w:color="auto"/>
                  </w:tcBorders>
                </w:tcPr>
                <w:p w:rsidR="00D642BA" w:rsidRPr="0002103D" w:rsidRDefault="00D642BA" w:rsidP="00D642BA">
                  <w:pPr>
                    <w:suppressAutoHyphens/>
                    <w:kinsoku w:val="0"/>
                    <w:overflowPunct w:val="0"/>
                    <w:autoSpaceDE w:val="0"/>
                    <w:autoSpaceDN w:val="0"/>
                    <w:adjustRightInd w:val="0"/>
                    <w:snapToGrid w:val="0"/>
                    <w:spacing w:line="240" w:lineRule="exact"/>
                    <w:textAlignment w:val="baseline"/>
                    <w:rPr>
                      <w:rFonts w:ascii="ＭＳ ゴシック" w:eastAsia="ＭＳ ゴシック" w:hAnsi="Times New Roman"/>
                      <w:color w:val="000000"/>
                      <w:spacing w:val="16"/>
                      <w:kern w:val="0"/>
                      <w:szCs w:val="21"/>
                    </w:rPr>
                  </w:pPr>
                </w:p>
              </w:tc>
              <w:tc>
                <w:tcPr>
                  <w:tcW w:w="3241" w:type="dxa"/>
                  <w:tcBorders>
                    <w:left w:val="single" w:sz="24" w:space="0" w:color="auto"/>
                  </w:tcBorders>
                </w:tcPr>
                <w:p w:rsidR="00D642BA" w:rsidRPr="0002103D"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c>
                <w:tcPr>
                  <w:tcW w:w="3241" w:type="dxa"/>
                </w:tcPr>
                <w:p w:rsidR="00D642BA" w:rsidRPr="0002103D"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r>
            <w:tr w:rsidR="00D642BA" w:rsidRPr="0002103D" w:rsidTr="00F91E01">
              <w:trPr>
                <w:trHeight w:val="249"/>
              </w:trPr>
              <w:tc>
                <w:tcPr>
                  <w:tcW w:w="3239" w:type="dxa"/>
                  <w:tcBorders>
                    <w:top w:val="single" w:sz="24" w:space="0" w:color="auto"/>
                  </w:tcBorders>
                </w:tcPr>
                <w:p w:rsidR="00D642BA" w:rsidRPr="0002103D"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c>
                <w:tcPr>
                  <w:tcW w:w="3241" w:type="dxa"/>
                </w:tcPr>
                <w:p w:rsidR="00D642BA" w:rsidRPr="0002103D"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c>
                <w:tcPr>
                  <w:tcW w:w="3241" w:type="dxa"/>
                </w:tcPr>
                <w:p w:rsidR="00D642BA" w:rsidRPr="0002103D"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p>
              </w:tc>
            </w:tr>
          </w:tbl>
          <w:p w:rsidR="00D642BA" w:rsidRPr="0005064A" w:rsidRDefault="00D642BA" w:rsidP="00D642BA">
            <w:pPr>
              <w:suppressAutoHyphens/>
              <w:kinsoku w:val="0"/>
              <w:overflowPunct w:val="0"/>
              <w:autoSpaceDE w:val="0"/>
              <w:autoSpaceDN w:val="0"/>
              <w:adjustRightInd w:val="0"/>
              <w:snapToGrid w:val="0"/>
              <w:spacing w:afterLines="50" w:after="180" w:line="24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D642BA"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（イ）最近１か月間の売上高等</w:t>
            </w:r>
          </w:p>
          <w:p w:rsidR="00D642BA" w:rsidRPr="00673927"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D642BA"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p>
          <w:p w:rsidR="00D642BA" w:rsidRPr="00A16B67"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Ａ：申込時点における最近１</w:t>
            </w:r>
            <w:r w:rsidRPr="00C35FF6">
              <w:rPr>
                <w:rFonts w:ascii="ＭＳ ゴシック" w:eastAsia="ＭＳ ゴシック" w:hAnsi="ＭＳ ゴシック" w:cs="ＭＳ ゴシック" w:hint="eastAsia"/>
                <w:color w:val="000000"/>
                <w:kern w:val="0"/>
                <w:szCs w:val="21"/>
              </w:rPr>
              <w:t>か月間の</w:t>
            </w:r>
            <w:r>
              <w:rPr>
                <w:rFonts w:ascii="ＭＳ ゴシック" w:eastAsia="ＭＳ ゴシック" w:hAnsi="ＭＳ ゴシック" w:cs="ＭＳ ゴシック" w:hint="eastAsia"/>
                <w:color w:val="000000"/>
                <w:kern w:val="0"/>
                <w:szCs w:val="21"/>
              </w:rPr>
              <w:t>指定業種に属する事業の売上高等</w:t>
            </w:r>
            <w:r w:rsidRPr="0067392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rsidR="00D642BA"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Ａの期間に対応する前年の１</w:t>
            </w:r>
            <w:r w:rsidRPr="00C35FF6">
              <w:rPr>
                <w:rFonts w:ascii="ＭＳ ゴシック" w:eastAsia="ＭＳ ゴシック" w:hAnsi="ＭＳ ゴシック" w:cs="ＭＳ ゴシック" w:hint="eastAsia"/>
                <w:color w:val="000000"/>
                <w:kern w:val="0"/>
                <w:szCs w:val="21"/>
              </w:rPr>
              <w:t>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w:t>
            </w:r>
            <w:r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D642BA" w:rsidRDefault="00D642BA" w:rsidP="00D642BA">
            <w:pPr>
              <w:suppressAutoHyphens/>
              <w:kinsoku w:val="0"/>
              <w:overflowPunct w:val="0"/>
              <w:autoSpaceDE w:val="0"/>
              <w:autoSpaceDN w:val="0"/>
              <w:adjustRightInd w:val="0"/>
              <w:snapToGrid w:val="0"/>
              <w:spacing w:afterLines="50" w:after="180" w:line="240" w:lineRule="exac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Ｃ：Ａの期間に対応する前年の１か月間の全体の売上高等　　　</w:t>
            </w:r>
            <w:r w:rsidRPr="0067392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（ロ）最近３か月間の売上高等の実績見込み</w:t>
            </w:r>
          </w:p>
          <w:p w:rsidR="00D642BA" w:rsidRPr="00673927"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（Ｂ＋Ｅ）－（Ａ＋Ｄ</w:t>
            </w:r>
            <w:r w:rsidRPr="00C35FF6">
              <w:rPr>
                <w:rFonts w:ascii="ＭＳ ゴシック" w:eastAsia="ＭＳ ゴシック" w:hAnsi="ＭＳ ゴシック" w:cs="ＭＳ ゴシック" w:hint="eastAsia"/>
                <w:color w:val="000000"/>
                <w:kern w:val="0"/>
                <w:szCs w:val="21"/>
                <w:u w:val="single" w:color="000000"/>
              </w:rPr>
              <w:t>）</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D642BA" w:rsidRPr="00D642BA" w:rsidRDefault="00D642BA" w:rsidP="00D642BA">
            <w:pPr>
              <w:suppressAutoHyphens/>
              <w:kinsoku w:val="0"/>
              <w:overflowPunct w:val="0"/>
              <w:autoSpaceDE w:val="0"/>
              <w:autoSpaceDN w:val="0"/>
              <w:adjustRightInd w:val="0"/>
              <w:snapToGrid w:val="0"/>
              <w:spacing w:afterLines="50" w:after="180" w:line="240" w:lineRule="exact"/>
              <w:ind w:leftChars="298" w:left="6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Ｃ＋Ｆ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 xml:space="preserve">　　　　　</w:t>
            </w:r>
          </w:p>
          <w:p w:rsidR="00D642BA" w:rsidRDefault="00D642BA" w:rsidP="00D642BA">
            <w:pPr>
              <w:suppressAutoHyphens/>
              <w:kinsoku w:val="0"/>
              <w:overflowPunct w:val="0"/>
              <w:autoSpaceDE w:val="0"/>
              <w:autoSpaceDN w:val="0"/>
              <w:adjustRightInd w:val="0"/>
              <w:snapToGrid w:val="0"/>
              <w:spacing w:line="240" w:lineRule="exact"/>
              <w:ind w:firstLineChars="200" w:firstLine="42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hint="eastAsia"/>
                <w:color w:val="000000"/>
                <w:kern w:val="0"/>
                <w:szCs w:val="21"/>
              </w:rPr>
              <w:t>：Ａの期間後２か月間の</w:t>
            </w:r>
            <w:r>
              <w:rPr>
                <w:rFonts w:ascii="ＭＳ ゴシック" w:eastAsia="ＭＳ ゴシック" w:hAnsi="ＭＳ ゴシック" w:cs="ＭＳ ゴシック" w:hint="eastAsia"/>
                <w:color w:val="000000"/>
                <w:kern w:val="0"/>
                <w:szCs w:val="21"/>
              </w:rPr>
              <w:t>指定業種に属する事業の</w:t>
            </w:r>
            <w:r w:rsidRPr="00C35FF6">
              <w:rPr>
                <w:rFonts w:ascii="ＭＳ ゴシック" w:eastAsia="ＭＳ ゴシック" w:hAnsi="ＭＳ ゴシック" w:cs="ＭＳ ゴシック" w:hint="eastAsia"/>
                <w:color w:val="000000"/>
                <w:kern w:val="0"/>
                <w:szCs w:val="21"/>
              </w:rPr>
              <w:t>見込み売上高等</w:t>
            </w:r>
            <w:r w:rsidRPr="0056223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rsidR="00D642BA" w:rsidRPr="00562237" w:rsidRDefault="00D642BA" w:rsidP="00D642BA">
            <w:pPr>
              <w:suppressAutoHyphens/>
              <w:kinsoku w:val="0"/>
              <w:overflowPunct w:val="0"/>
              <w:autoSpaceDE w:val="0"/>
              <w:autoSpaceDN w:val="0"/>
              <w:adjustRightInd w:val="0"/>
              <w:snapToGri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Ｅ：Ｄの期間に対応する前年の２か月間の指定業種に属する事業の売上高等</w:t>
            </w:r>
            <w:r>
              <w:rPr>
                <w:rFonts w:ascii="ＭＳ ゴシック" w:eastAsia="ＭＳ ゴシック" w:hAnsi="ＭＳ ゴシック" w:cs="ＭＳ ゴシック" w:hint="eastAsia"/>
                <w:color w:val="000000"/>
                <w:kern w:val="0"/>
                <w:szCs w:val="21"/>
                <w:u w:val="single"/>
              </w:rPr>
              <w:t xml:space="preserve">　　　　　　　円</w:t>
            </w:r>
          </w:p>
          <w:p w:rsidR="00D642BA" w:rsidRPr="00D642BA" w:rsidRDefault="00D642BA" w:rsidP="00D642BA">
            <w:pPr>
              <w:suppressAutoHyphens/>
              <w:kinsoku w:val="0"/>
              <w:overflowPunct w:val="0"/>
              <w:autoSpaceDE w:val="0"/>
              <w:autoSpaceDN w:val="0"/>
              <w:adjustRightInd w:val="0"/>
              <w:snapToGrid w:val="0"/>
              <w:spacing w:afterLines="50" w:after="180" w:line="240" w:lineRule="exac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Ｆ：Ｄの期間に対応する前年の２か月間の全体の売上高等</w:t>
            </w:r>
            <w:r w:rsidRPr="0056223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rsidR="00D642BA"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rsidR="00D642BA" w:rsidRPr="00C35FF6"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（イ）最近１か月間の売上高等</w:t>
            </w:r>
          </w:p>
          <w:p w:rsidR="00D642BA" w:rsidRPr="00673927"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Ｃ－Ｇ</w:t>
            </w:r>
            <w:r>
              <w:rPr>
                <w:rFonts w:ascii="ＭＳ ゴシック" w:eastAsia="ＭＳ ゴシック" w:hAnsi="ＭＳ ゴシック" w:cs="ＭＳ ゴシック" w:hint="eastAsia"/>
                <w:color w:val="000000"/>
                <w:kern w:val="0"/>
                <w:szCs w:val="21"/>
                <w:u w:color="000000"/>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D642BA" w:rsidRDefault="00D642BA" w:rsidP="00D642BA">
            <w:pPr>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p>
          <w:p w:rsidR="00D642BA" w:rsidRPr="00D642BA" w:rsidRDefault="00D642BA" w:rsidP="00D642BA">
            <w:pPr>
              <w:suppressAutoHyphens/>
              <w:kinsoku w:val="0"/>
              <w:overflowPunct w:val="0"/>
              <w:autoSpaceDE w:val="0"/>
              <w:autoSpaceDN w:val="0"/>
              <w:adjustRightInd w:val="0"/>
              <w:snapToGrid w:val="0"/>
              <w:spacing w:afterLines="50" w:after="180" w:line="24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Ｇ：Ａの期間に対応する全体の売上高等</w:t>
            </w:r>
            <w:r w:rsidRPr="0067392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rsidR="00D642BA" w:rsidRPr="00D642BA" w:rsidRDefault="00D642BA" w:rsidP="00D642BA">
            <w:pPr>
              <w:suppressAutoHyphens/>
              <w:kinsoku w:val="0"/>
              <w:overflowPunct w:val="0"/>
              <w:autoSpaceDE w:val="0"/>
              <w:autoSpaceDN w:val="0"/>
              <w:adjustRightInd w:val="0"/>
              <w:snapToGrid w:val="0"/>
              <w:spacing w:afterLines="50" w:after="180"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（ロ）最近３か月間の売上高等の実績見込み</w:t>
            </w:r>
          </w:p>
          <w:p w:rsidR="00D642BA" w:rsidRPr="00673927" w:rsidRDefault="00D642BA" w:rsidP="00D642BA">
            <w:pPr>
              <w:suppressAutoHyphens/>
              <w:kinsoku w:val="0"/>
              <w:overflowPunct w:val="0"/>
              <w:autoSpaceDE w:val="0"/>
              <w:autoSpaceDN w:val="0"/>
              <w:adjustRightInd w:val="0"/>
              <w:snapToGrid w:val="0"/>
              <w:spacing w:line="240" w:lineRule="exact"/>
              <w:ind w:leftChars="298" w:left="6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val="single" w:color="000000"/>
              </w:rPr>
              <w:t>（Ｃ＋Ｆ）－（Ｇ＋Ｈ</w:t>
            </w:r>
            <w:r w:rsidRPr="00C35FF6">
              <w:rPr>
                <w:rFonts w:ascii="ＭＳ ゴシック" w:eastAsia="ＭＳ ゴシック" w:hAnsi="ＭＳ ゴシック" w:cs="ＭＳ ゴシック" w:hint="eastAsia"/>
                <w:color w:val="000000"/>
                <w:kern w:val="0"/>
                <w:szCs w:val="21"/>
                <w:u w:val="single" w:color="000000"/>
              </w:rPr>
              <w:t>）</w:t>
            </w:r>
            <w:r>
              <w:rPr>
                <w:rFonts w:ascii="ＭＳ ゴシック" w:eastAsia="ＭＳ ゴシック" w:hAnsi="ＭＳ ゴシック" w:cs="ＭＳ ゴシック" w:hint="eastAsia"/>
                <w:color w:val="000000"/>
                <w:kern w:val="0"/>
                <w:szCs w:val="21"/>
              </w:rPr>
              <w:t xml:space="preserve">　　　　　　　　　　　　 減少率</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D642BA" w:rsidRPr="00D642BA" w:rsidRDefault="00D642BA" w:rsidP="00D642BA">
            <w:pPr>
              <w:suppressAutoHyphens/>
              <w:kinsoku w:val="0"/>
              <w:overflowPunct w:val="0"/>
              <w:autoSpaceDE w:val="0"/>
              <w:autoSpaceDN w:val="0"/>
              <w:adjustRightInd w:val="0"/>
              <w:snapToGrid w:val="0"/>
              <w:spacing w:afterLines="50" w:after="180" w:line="240" w:lineRule="exact"/>
              <w:ind w:leftChars="298" w:left="6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Ｃ＋Ｆ</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 xml:space="preserve">　　　　　</w:t>
            </w:r>
          </w:p>
          <w:p w:rsidR="00D642BA" w:rsidRPr="00D642BA" w:rsidRDefault="00D642BA" w:rsidP="00D642BA">
            <w:pPr>
              <w:suppressAutoHyphens/>
              <w:kinsoku w:val="0"/>
              <w:overflowPunct w:val="0"/>
              <w:autoSpaceDE w:val="0"/>
              <w:autoSpaceDN w:val="0"/>
              <w:adjustRightInd w:val="0"/>
              <w:snapToGrid w:val="0"/>
              <w:spacing w:afterLines="50" w:after="180" w:line="240" w:lineRule="exact"/>
              <w:ind w:firstLineChars="200" w:firstLine="42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Ｈ：Ｇ</w:t>
            </w:r>
            <w:r w:rsidRPr="00C35FF6">
              <w:rPr>
                <w:rFonts w:ascii="ＭＳ ゴシック" w:eastAsia="ＭＳ ゴシック" w:hAnsi="ＭＳ ゴシック" w:cs="ＭＳ ゴシック" w:hint="eastAsia"/>
                <w:color w:val="000000"/>
                <w:kern w:val="0"/>
                <w:szCs w:val="21"/>
              </w:rPr>
              <w:t>の期間後２か月間の</w:t>
            </w:r>
            <w:r>
              <w:rPr>
                <w:rFonts w:ascii="ＭＳ ゴシック" w:eastAsia="ＭＳ ゴシック" w:hAnsi="ＭＳ ゴシック" w:cs="ＭＳ ゴシック" w:hint="eastAsia"/>
                <w:color w:val="000000"/>
                <w:kern w:val="0"/>
                <w:szCs w:val="21"/>
              </w:rPr>
              <w:t xml:space="preserve">全体の見込み売上高等　　　　　　　　</w:t>
            </w:r>
            <w:r w:rsidRPr="0056223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tc>
      </w:tr>
    </w:tbl>
    <w:p w:rsidR="00D642BA" w:rsidRDefault="00D642BA" w:rsidP="00D642BA">
      <w:pPr>
        <w:suppressAutoHyphens/>
        <w:kinsoku w:val="0"/>
        <w:overflowPunct w:val="0"/>
        <w:autoSpaceDE w:val="0"/>
        <w:autoSpaceDN w:val="0"/>
        <w:adjustRightInd w:val="0"/>
        <w:snapToGri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rsidR="00D642BA" w:rsidRDefault="00D642BA" w:rsidP="00D642BA">
      <w:pPr>
        <w:suppressAutoHyphens/>
        <w:kinsoku w:val="0"/>
        <w:overflowPunct w:val="0"/>
        <w:autoSpaceDE w:val="0"/>
        <w:autoSpaceDN w:val="0"/>
        <w:adjustRightInd w:val="0"/>
        <w:snapToGrid w:val="0"/>
        <w:spacing w:line="24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00232A39" w:rsidRPr="00232A39">
        <w:rPr>
          <w:rFonts w:ascii="ＭＳ ゴシック" w:eastAsia="ＭＳ ゴシック" w:hAnsi="ＭＳ ゴシック" w:cs="ＭＳ ゴシック" w:hint="eastAsia"/>
          <w:color w:val="000000"/>
          <w:kern w:val="0"/>
          <w:szCs w:val="21"/>
          <w:u w:val="single"/>
        </w:rPr>
        <w:t xml:space="preserve">　　　</w:t>
      </w:r>
      <w:r w:rsidR="00232A39">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rPr>
        <w:t>には、「販売数量の減少」又は「売上高の減少」等を入れる。</w:t>
      </w:r>
    </w:p>
    <w:p w:rsidR="00D642BA" w:rsidRDefault="00D642BA" w:rsidP="00D642BA">
      <w:pPr>
        <w:suppressAutoHyphens/>
        <w:adjustRightInd w:val="0"/>
        <w:snapToGrid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D642BA" w:rsidRDefault="00D642BA" w:rsidP="00D642BA">
      <w:pPr>
        <w:suppressAutoHyphens/>
        <w:adjustRightInd w:val="0"/>
        <w:snapToGri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D642BA" w:rsidRDefault="00D642BA" w:rsidP="00D642BA">
      <w:pPr>
        <w:suppressAutoHyphens/>
        <w:adjustRightInd w:val="0"/>
        <w:snapToGrid w:val="0"/>
        <w:spacing w:line="240" w:lineRule="exact"/>
        <w:ind w:left="492" w:hanging="49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D642BA" w:rsidRDefault="00D642BA" w:rsidP="00F171C0">
      <w:pPr>
        <w:suppressAutoHyphens/>
        <w:adjustRightInd w:val="0"/>
        <w:snapToGrid w:val="0"/>
        <w:spacing w:line="240" w:lineRule="exact"/>
        <w:ind w:leftChars="100" w:left="210"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　　　号</w:t>
      </w:r>
    </w:p>
    <w:p w:rsidR="00D642BA" w:rsidRDefault="00D642BA" w:rsidP="00D642BA">
      <w:pPr>
        <w:suppressAutoHyphens/>
        <w:adjustRightInd w:val="0"/>
        <w:snapToGrid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　　日</w:t>
      </w:r>
    </w:p>
    <w:p w:rsidR="00D642BA" w:rsidRDefault="00D642BA" w:rsidP="00D642BA">
      <w:pPr>
        <w:suppressAutoHyphens/>
        <w:adjustRightInd w:val="0"/>
        <w:snapToGrid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申請のとおり、相違ないことを認定します。</w:t>
      </w:r>
    </w:p>
    <w:p w:rsidR="00D642BA" w:rsidRDefault="00D642BA" w:rsidP="00D642BA">
      <w:pPr>
        <w:suppressAutoHyphens/>
        <w:adjustRightInd w:val="0"/>
        <w:snapToGrid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（注）本認定書の有効期間：令和　　年　　月　　日　から　令和　　年　　月　　日</w:t>
      </w:r>
    </w:p>
    <w:p w:rsidR="005A416F" w:rsidRDefault="005A416F" w:rsidP="005A416F">
      <w:pPr>
        <w:suppressAutoHyphens/>
        <w:adjustRightInd w:val="0"/>
        <w:snapToGrid w:val="0"/>
        <w:spacing w:line="240" w:lineRule="exact"/>
        <w:ind w:left="210" w:hangingChars="100" w:hanging="210"/>
        <w:jc w:val="left"/>
        <w:textAlignment w:val="baseline"/>
        <w:rPr>
          <w:rFonts w:ascii="ＭＳ ゴシック" w:eastAsia="ＭＳ ゴシック" w:hAnsi="ＭＳ ゴシック"/>
          <w:szCs w:val="21"/>
        </w:rPr>
      </w:pPr>
    </w:p>
    <w:p w:rsidR="00D642BA" w:rsidRDefault="005A32F9" w:rsidP="005A416F">
      <w:pPr>
        <w:suppressAutoHyphens/>
        <w:adjustRightInd w:val="0"/>
        <w:snapToGrid w:val="0"/>
        <w:spacing w:line="240" w:lineRule="exact"/>
        <w:ind w:firstLineChars="2400" w:firstLine="50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hint="eastAsia"/>
          <w:szCs w:val="21"/>
        </w:rPr>
        <w:t xml:space="preserve">　　　　　</w:t>
      </w:r>
      <w:r w:rsidR="00DB47F6">
        <w:rPr>
          <w:rFonts w:ascii="ＭＳ ゴシック" w:eastAsia="ＭＳ ゴシック" w:hAnsi="ＭＳ ゴシック" w:hint="eastAsia"/>
          <w:szCs w:val="21"/>
        </w:rPr>
        <w:t xml:space="preserve">　</w:t>
      </w:r>
      <w:r w:rsidR="0000232A">
        <w:rPr>
          <w:rFonts w:ascii="ＭＳ ゴシック" w:eastAsia="ＭＳ ゴシック" w:hAnsi="ＭＳ ゴシック" w:cs="ＭＳ ゴシック" w:hint="eastAsia"/>
          <w:color w:val="000000"/>
          <w:kern w:val="0"/>
          <w:szCs w:val="21"/>
        </w:rPr>
        <w:t xml:space="preserve">鹿屋市長　</w:t>
      </w:r>
      <w:bookmarkStart w:id="0" w:name="_GoBack"/>
      <w:bookmarkEnd w:id="0"/>
    </w:p>
    <w:p w:rsidR="00D642BA" w:rsidRPr="00F91E01" w:rsidRDefault="00D642BA" w:rsidP="00F91E01">
      <w:pPr>
        <w:suppressAutoHyphens/>
        <w:adjustRightInd w:val="0"/>
        <w:snapToGri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※公印無きものは無効とする。</w:t>
      </w:r>
    </w:p>
    <w:sectPr w:rsidR="00D642BA" w:rsidRPr="00F91E01" w:rsidSect="00F171C0">
      <w:pgSz w:w="11906" w:h="16838" w:code="9"/>
      <w:pgMar w:top="289" w:right="567" w:bottom="28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16F" w:rsidRDefault="005A416F" w:rsidP="005A416F">
      <w:r>
        <w:separator/>
      </w:r>
    </w:p>
  </w:endnote>
  <w:endnote w:type="continuationSeparator" w:id="0">
    <w:p w:rsidR="005A416F" w:rsidRDefault="005A416F" w:rsidP="005A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16F" w:rsidRDefault="005A416F" w:rsidP="005A416F">
      <w:r>
        <w:separator/>
      </w:r>
    </w:p>
  </w:footnote>
  <w:footnote w:type="continuationSeparator" w:id="0">
    <w:p w:rsidR="005A416F" w:rsidRDefault="005A416F" w:rsidP="005A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E07"/>
    <w:multiLevelType w:val="hybridMultilevel"/>
    <w:tmpl w:val="DE00477A"/>
    <w:lvl w:ilvl="0" w:tplc="49C0A77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8B"/>
    <w:rsid w:val="0000232A"/>
    <w:rsid w:val="000D0018"/>
    <w:rsid w:val="00232A39"/>
    <w:rsid w:val="005A32F9"/>
    <w:rsid w:val="005A416F"/>
    <w:rsid w:val="0089308B"/>
    <w:rsid w:val="00B07CA9"/>
    <w:rsid w:val="00D642BA"/>
    <w:rsid w:val="00DB47F6"/>
    <w:rsid w:val="00F171C0"/>
    <w:rsid w:val="00F9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25192F"/>
  <w15:chartTrackingRefBased/>
  <w15:docId w15:val="{8AF3578A-329A-4AA5-9915-1EEA39B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08B"/>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9308B"/>
    <w:rPr>
      <w:rFonts w:ascii="ＭＳ ゴシック" w:eastAsia="ＭＳ ゴシック" w:hAnsi="ＭＳ ゴシック" w:cs="ＭＳ ゴシック"/>
      <w:color w:val="000000"/>
      <w:kern w:val="0"/>
      <w:szCs w:val="21"/>
    </w:rPr>
  </w:style>
  <w:style w:type="paragraph" w:styleId="a5">
    <w:name w:val="List Paragraph"/>
    <w:basedOn w:val="a"/>
    <w:uiPriority w:val="34"/>
    <w:qFormat/>
    <w:rsid w:val="0089308B"/>
    <w:pPr>
      <w:ind w:leftChars="400" w:left="840"/>
    </w:pPr>
  </w:style>
  <w:style w:type="paragraph" w:styleId="a6">
    <w:name w:val="Note Heading"/>
    <w:basedOn w:val="a"/>
    <w:next w:val="a"/>
    <w:link w:val="a7"/>
    <w:rsid w:val="00D642BA"/>
    <w:pPr>
      <w:jc w:val="center"/>
    </w:pPr>
    <w:rPr>
      <w:rFonts w:ascii="ＭＳ ゴシック" w:eastAsia="ＭＳ ゴシック" w:hAnsi="ＭＳ ゴシック" w:cs="ＭＳ ゴシック"/>
      <w:color w:val="000000"/>
      <w:kern w:val="0"/>
      <w:szCs w:val="21"/>
    </w:rPr>
  </w:style>
  <w:style w:type="character" w:customStyle="1" w:styleId="a7">
    <w:name w:val="記 (文字)"/>
    <w:basedOn w:val="a0"/>
    <w:link w:val="a6"/>
    <w:rsid w:val="00D642BA"/>
    <w:rPr>
      <w:rFonts w:ascii="ＭＳ ゴシック" w:eastAsia="ＭＳ ゴシック" w:hAnsi="ＭＳ ゴシック" w:cs="ＭＳ ゴシック"/>
      <w:color w:val="000000"/>
      <w:kern w:val="0"/>
      <w:szCs w:val="21"/>
    </w:rPr>
  </w:style>
  <w:style w:type="table" w:styleId="a8">
    <w:name w:val="Table Grid"/>
    <w:basedOn w:val="a1"/>
    <w:uiPriority w:val="39"/>
    <w:rsid w:val="00F9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A416F"/>
    <w:pPr>
      <w:tabs>
        <w:tab w:val="center" w:pos="4252"/>
        <w:tab w:val="right" w:pos="8504"/>
      </w:tabs>
      <w:snapToGrid w:val="0"/>
    </w:pPr>
  </w:style>
  <w:style w:type="character" w:customStyle="1" w:styleId="aa">
    <w:name w:val="ヘッダー (文字)"/>
    <w:basedOn w:val="a0"/>
    <w:link w:val="a9"/>
    <w:uiPriority w:val="99"/>
    <w:rsid w:val="005A416F"/>
  </w:style>
  <w:style w:type="paragraph" w:styleId="ab">
    <w:name w:val="footer"/>
    <w:basedOn w:val="a"/>
    <w:link w:val="ac"/>
    <w:uiPriority w:val="99"/>
    <w:unhideWhenUsed/>
    <w:rsid w:val="005A416F"/>
    <w:pPr>
      <w:tabs>
        <w:tab w:val="center" w:pos="4252"/>
        <w:tab w:val="right" w:pos="8504"/>
      </w:tabs>
      <w:snapToGrid w:val="0"/>
    </w:pPr>
  </w:style>
  <w:style w:type="character" w:customStyle="1" w:styleId="ac">
    <w:name w:val="フッター (文字)"/>
    <w:basedOn w:val="a0"/>
    <w:link w:val="ab"/>
    <w:uiPriority w:val="99"/>
    <w:rsid w:val="005A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26DD0-BE6D-4587-8B7E-1DFE2DCA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隆輔 r.o.</dc:creator>
  <cp:keywords/>
  <dc:description/>
  <cp:lastModifiedBy>商工観光課事務補助員</cp:lastModifiedBy>
  <cp:revision>9</cp:revision>
  <cp:lastPrinted>2020-03-12T10:23:00Z</cp:lastPrinted>
  <dcterms:created xsi:type="dcterms:W3CDTF">2020-03-12T10:00:00Z</dcterms:created>
  <dcterms:modified xsi:type="dcterms:W3CDTF">2026-01-28T05:22:00Z</dcterms:modified>
</cp:coreProperties>
</file>