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A95FDA" w14:textId="77777777" w:rsidR="00E61770" w:rsidRDefault="00E61770" w:rsidP="008A6E5F">
      <w:pPr>
        <w:spacing w:line="400" w:lineRule="exact"/>
        <w:jc w:val="center"/>
      </w:pPr>
      <w:r>
        <w:rPr>
          <w:rFonts w:hint="eastAsia"/>
        </w:rPr>
        <w:t>誓約書兼同意書</w:t>
      </w:r>
    </w:p>
    <w:p w14:paraId="70CED395" w14:textId="77777777" w:rsidR="00E61770" w:rsidRDefault="00E61770" w:rsidP="008A6E5F">
      <w:pPr>
        <w:spacing w:line="400" w:lineRule="exact"/>
      </w:pPr>
    </w:p>
    <w:p w14:paraId="4997ED78" w14:textId="77777777" w:rsidR="00E61770" w:rsidRDefault="00E61770" w:rsidP="008A6E5F">
      <w:pPr>
        <w:spacing w:line="400" w:lineRule="exact"/>
      </w:pPr>
      <w:r>
        <w:rPr>
          <w:rFonts w:hint="eastAsia"/>
        </w:rPr>
        <w:t>鹿屋市長　　　　　　様</w:t>
      </w:r>
    </w:p>
    <w:p w14:paraId="647DF5A0" w14:textId="77777777" w:rsidR="00E61770" w:rsidRDefault="00E61770" w:rsidP="008A6E5F">
      <w:pPr>
        <w:spacing w:line="400" w:lineRule="exact"/>
      </w:pPr>
    </w:p>
    <w:p w14:paraId="4F44DD95" w14:textId="6BD4ABB4" w:rsidR="00E61770" w:rsidRDefault="00E61770" w:rsidP="008A6E5F">
      <w:pPr>
        <w:spacing w:line="400" w:lineRule="exact"/>
      </w:pPr>
      <w:r>
        <w:rPr>
          <w:rFonts w:hint="eastAsia"/>
        </w:rPr>
        <w:t xml:space="preserve">　このたび、かのやで暮らす移住応援金を申請するに当たり、次のとおり誓約し同意します。</w:t>
      </w:r>
    </w:p>
    <w:p w14:paraId="1FF56A88" w14:textId="001D9883" w:rsidR="00E61770" w:rsidRDefault="00E61770" w:rsidP="008A6E5F">
      <w:pPr>
        <w:spacing w:line="400" w:lineRule="exact"/>
        <w:jc w:val="center"/>
      </w:pPr>
    </w:p>
    <w:p w14:paraId="2504AF3C" w14:textId="77777777" w:rsidR="00E61770" w:rsidRDefault="00E61770" w:rsidP="008A6E5F">
      <w:pPr>
        <w:spacing w:line="400" w:lineRule="exact"/>
      </w:pPr>
      <w:r>
        <w:rPr>
          <w:rFonts w:hint="eastAsia"/>
        </w:rPr>
        <w:t>１　誓約事項</w:t>
      </w:r>
    </w:p>
    <w:p w14:paraId="3FC363BE" w14:textId="77777777" w:rsidR="00E61770" w:rsidRDefault="00E61770" w:rsidP="008A6E5F">
      <w:pPr>
        <w:spacing w:line="400" w:lineRule="exact"/>
      </w:pPr>
      <w:r>
        <w:rPr>
          <w:rFonts w:hint="eastAsia"/>
        </w:rPr>
        <w:t xml:space="preserve">　(1) 移住応援金の申請日から５年以上、継続して鹿屋市に居住します。</w:t>
      </w:r>
    </w:p>
    <w:p w14:paraId="45D64CC9" w14:textId="475F0D0E" w:rsidR="00E61770" w:rsidRDefault="00E61770" w:rsidP="008A6E5F">
      <w:pPr>
        <w:spacing w:line="400" w:lineRule="exact"/>
        <w:ind w:left="490" w:hangingChars="200" w:hanging="490"/>
      </w:pPr>
      <w:r>
        <w:rPr>
          <w:rFonts w:hint="eastAsia"/>
        </w:rPr>
        <w:t xml:space="preserve">　(2) 以下</w:t>
      </w:r>
      <w:r w:rsidR="00D60919">
        <w:rPr>
          <w:rFonts w:hint="eastAsia"/>
        </w:rPr>
        <w:t>に該当する</w:t>
      </w:r>
      <w:r>
        <w:rPr>
          <w:rFonts w:hint="eastAsia"/>
        </w:rPr>
        <w:t>場合は、かのやで暮らす移住応援金交付要綱</w:t>
      </w:r>
      <w:r w:rsidR="00D60919">
        <w:rPr>
          <w:rFonts w:hint="eastAsia"/>
        </w:rPr>
        <w:t>（以下「要綱」という。）</w:t>
      </w:r>
      <w:r>
        <w:rPr>
          <w:rFonts w:hint="eastAsia"/>
        </w:rPr>
        <w:t>に基づき、移住応援金の全額又は半額を返還します。</w:t>
      </w:r>
    </w:p>
    <w:p w14:paraId="494C8FEA" w14:textId="77777777" w:rsidR="00E61770" w:rsidRDefault="00E61770" w:rsidP="008A6E5F">
      <w:pPr>
        <w:spacing w:line="400" w:lineRule="exact"/>
        <w:ind w:left="735" w:hangingChars="300" w:hanging="735"/>
      </w:pPr>
      <w:r>
        <w:rPr>
          <w:rFonts w:hint="eastAsia"/>
        </w:rPr>
        <w:t xml:space="preserve">　　ア　移住応援金の申請に当たって、虚偽の内容を申請したことが判明した場合：全額</w:t>
      </w:r>
    </w:p>
    <w:p w14:paraId="1939D622" w14:textId="77777777" w:rsidR="00E61770" w:rsidRDefault="00E61770" w:rsidP="008A6E5F">
      <w:pPr>
        <w:spacing w:line="400" w:lineRule="exact"/>
        <w:ind w:left="735" w:hangingChars="300" w:hanging="735"/>
      </w:pPr>
      <w:r>
        <w:rPr>
          <w:rFonts w:hint="eastAsia"/>
        </w:rPr>
        <w:t xml:space="preserve">　　イ　要綱第９条の規定による報告又は立入調査を正当な理由なく拒んだ場合：全額</w:t>
      </w:r>
    </w:p>
    <w:p w14:paraId="5AD88CD3" w14:textId="045F9175" w:rsidR="00E61770" w:rsidRDefault="00145B58" w:rsidP="00145B58">
      <w:pPr>
        <w:spacing w:line="400" w:lineRule="exact"/>
        <w:ind w:left="735" w:hangingChars="300" w:hanging="735"/>
      </w:pPr>
      <w:r>
        <w:rPr>
          <w:rFonts w:hint="eastAsia"/>
        </w:rPr>
        <w:t xml:space="preserve">　　</w:t>
      </w:r>
      <w:r w:rsidR="00E61770">
        <w:rPr>
          <w:rFonts w:hint="eastAsia"/>
        </w:rPr>
        <w:t>ウ　移住応援金を</w:t>
      </w:r>
      <w:r w:rsidR="00363218">
        <w:rPr>
          <w:rFonts w:hint="eastAsia"/>
        </w:rPr>
        <w:t>申請</w:t>
      </w:r>
      <w:r w:rsidR="00E61770">
        <w:rPr>
          <w:rFonts w:hint="eastAsia"/>
        </w:rPr>
        <w:t>した日から３年以内の間に鹿屋市から転出した場合：全額</w:t>
      </w:r>
    </w:p>
    <w:p w14:paraId="409F5684" w14:textId="178651E1" w:rsidR="00E61770" w:rsidRDefault="00145B58" w:rsidP="00145B58">
      <w:pPr>
        <w:spacing w:line="400" w:lineRule="exact"/>
        <w:ind w:left="735" w:hangingChars="300" w:hanging="735"/>
      </w:pPr>
      <w:r>
        <w:rPr>
          <w:rFonts w:hint="eastAsia"/>
        </w:rPr>
        <w:t xml:space="preserve">　　</w:t>
      </w:r>
      <w:r w:rsidR="00E61770">
        <w:rPr>
          <w:rFonts w:hint="eastAsia"/>
        </w:rPr>
        <w:t xml:space="preserve">エ　</w:t>
      </w:r>
      <w:r w:rsidR="00E61770" w:rsidRPr="00156725">
        <w:rPr>
          <w:rFonts w:hint="eastAsia"/>
        </w:rPr>
        <w:t>移住応援金を申請した日から１年以内の間に</w:t>
      </w:r>
      <w:r w:rsidR="00B31ADF">
        <w:rPr>
          <w:rFonts w:hint="eastAsia"/>
        </w:rPr>
        <w:t>離職</w:t>
      </w:r>
      <w:r w:rsidR="00E61770" w:rsidRPr="00156725">
        <w:rPr>
          <w:rFonts w:hint="eastAsia"/>
        </w:rPr>
        <w:t>（第３条第３項第１号に規定する就職をした者に限る。）した場合</w:t>
      </w:r>
      <w:r w:rsidR="00E61770">
        <w:rPr>
          <w:rFonts w:hint="eastAsia"/>
        </w:rPr>
        <w:t>：全額</w:t>
      </w:r>
    </w:p>
    <w:p w14:paraId="3BC6D3F4" w14:textId="38E98D73" w:rsidR="00E61770" w:rsidRPr="00B95361" w:rsidRDefault="00E61770" w:rsidP="008A6E5F">
      <w:pPr>
        <w:spacing w:line="400" w:lineRule="exact"/>
        <w:ind w:left="735" w:hangingChars="300" w:hanging="735"/>
      </w:pPr>
      <w:r>
        <w:rPr>
          <w:rFonts w:hint="eastAsia"/>
        </w:rPr>
        <w:t xml:space="preserve">　　オ　移住応援金を</w:t>
      </w:r>
      <w:r w:rsidR="00363218">
        <w:rPr>
          <w:rFonts w:hint="eastAsia"/>
        </w:rPr>
        <w:t>申請</w:t>
      </w:r>
      <w:r>
        <w:rPr>
          <w:rFonts w:hint="eastAsia"/>
        </w:rPr>
        <w:t>した日から３年以上５年以内の間に鹿屋市から転出した場合：半額</w:t>
      </w:r>
    </w:p>
    <w:p w14:paraId="55BE14DA" w14:textId="1A6CE084" w:rsidR="00E61770" w:rsidRDefault="00E61770" w:rsidP="008A6E5F">
      <w:pPr>
        <w:spacing w:line="400" w:lineRule="exact"/>
        <w:ind w:left="490" w:hangingChars="200" w:hanging="490"/>
      </w:pPr>
      <w:r>
        <w:rPr>
          <w:rFonts w:hint="eastAsia"/>
        </w:rPr>
        <w:t xml:space="preserve">　(3) 世帯の構成員は、暴力団等の反社会的勢力又は反社会的勢力と関係を有する者で</w:t>
      </w:r>
      <w:r w:rsidR="00D60919">
        <w:rPr>
          <w:rFonts w:hint="eastAsia"/>
        </w:rPr>
        <w:t>はありません</w:t>
      </w:r>
      <w:r>
        <w:rPr>
          <w:rFonts w:hint="eastAsia"/>
        </w:rPr>
        <w:t>。</w:t>
      </w:r>
    </w:p>
    <w:p w14:paraId="7832C788" w14:textId="77777777" w:rsidR="00E61770" w:rsidRDefault="00E61770" w:rsidP="008A6E5F">
      <w:pPr>
        <w:spacing w:line="400" w:lineRule="exact"/>
      </w:pPr>
    </w:p>
    <w:p w14:paraId="4F1DB287" w14:textId="2E836773" w:rsidR="00E61770" w:rsidRDefault="00E61770" w:rsidP="008A6E5F">
      <w:pPr>
        <w:spacing w:line="400" w:lineRule="exact"/>
      </w:pPr>
      <w:r>
        <w:rPr>
          <w:rFonts w:hint="eastAsia"/>
        </w:rPr>
        <w:t>２　同意事項</w:t>
      </w:r>
    </w:p>
    <w:p w14:paraId="4D52DFFA" w14:textId="38831445" w:rsidR="00277FD1" w:rsidRPr="00E70DC3" w:rsidRDefault="00277FD1" w:rsidP="00277FD1">
      <w:pPr>
        <w:spacing w:line="400" w:lineRule="exact"/>
        <w:ind w:left="490" w:hangingChars="200" w:hanging="490"/>
      </w:pPr>
      <w:r w:rsidRPr="00E70DC3">
        <w:rPr>
          <w:rFonts w:hint="eastAsia"/>
        </w:rPr>
        <w:t xml:space="preserve">　(1) 要綱第３条第２項８号の規定による要件について確認するために、鹿屋市が滞納状況の照会を行うことに同意します。</w:t>
      </w:r>
    </w:p>
    <w:p w14:paraId="4156C447" w14:textId="74A4375D" w:rsidR="00E61770" w:rsidRDefault="00E61770" w:rsidP="008A6E5F">
      <w:pPr>
        <w:spacing w:line="400" w:lineRule="exact"/>
        <w:ind w:left="490" w:hangingChars="200" w:hanging="490"/>
      </w:pPr>
      <w:r>
        <w:rPr>
          <w:rFonts w:hint="eastAsia"/>
        </w:rPr>
        <w:t xml:space="preserve">　(</w:t>
      </w:r>
      <w:r w:rsidR="00277FD1">
        <w:rPr>
          <w:rFonts w:hint="eastAsia"/>
        </w:rPr>
        <w:t>2</w:t>
      </w:r>
      <w:r>
        <w:rPr>
          <w:rFonts w:hint="eastAsia"/>
        </w:rPr>
        <w:t>) 誓約事項の遵守について確認するために、鹿屋市が住民基本台帳に記載されている事項を閲覧することに同意します。</w:t>
      </w:r>
    </w:p>
    <w:p w14:paraId="38B4AC76" w14:textId="16448330" w:rsidR="00E61770" w:rsidRDefault="00E61770" w:rsidP="008A6E5F">
      <w:pPr>
        <w:spacing w:line="400" w:lineRule="exact"/>
        <w:ind w:left="490" w:hangingChars="200" w:hanging="490"/>
      </w:pPr>
      <w:r>
        <w:rPr>
          <w:rFonts w:hint="eastAsia"/>
        </w:rPr>
        <w:t xml:space="preserve">　(</w:t>
      </w:r>
      <w:r w:rsidR="00503306">
        <w:rPr>
          <w:rFonts w:hint="eastAsia"/>
        </w:rPr>
        <w:t>3</w:t>
      </w:r>
      <w:r>
        <w:rPr>
          <w:rFonts w:hint="eastAsia"/>
        </w:rPr>
        <w:t>) 要綱第９条の規定による報告及び立ち入り検査について、鹿屋市から求められた場合にはそれに応じます。</w:t>
      </w:r>
    </w:p>
    <w:p w14:paraId="06490E73" w14:textId="77777777" w:rsidR="00E61770" w:rsidRDefault="00E61770" w:rsidP="008A6E5F">
      <w:pPr>
        <w:spacing w:line="400" w:lineRule="exact"/>
        <w:ind w:left="490" w:hangingChars="200" w:hanging="490"/>
      </w:pPr>
      <w:bookmarkStart w:id="0" w:name="_GoBack"/>
      <w:bookmarkEnd w:id="0"/>
    </w:p>
    <w:p w14:paraId="3BBC149D" w14:textId="77777777" w:rsidR="00E61770" w:rsidRDefault="00E61770" w:rsidP="008A6E5F">
      <w:pPr>
        <w:spacing w:line="400" w:lineRule="exact"/>
        <w:ind w:left="490" w:hangingChars="200" w:hanging="490"/>
      </w:pPr>
      <w:r>
        <w:rPr>
          <w:rFonts w:hint="eastAsia"/>
        </w:rPr>
        <w:t xml:space="preserve">　　年　　月　　日</w:t>
      </w:r>
    </w:p>
    <w:p w14:paraId="396FA5C6" w14:textId="77777777" w:rsidR="00E61770" w:rsidRDefault="00E61770" w:rsidP="008A6E5F">
      <w:pPr>
        <w:spacing w:line="400" w:lineRule="exact"/>
        <w:ind w:left="490" w:hangingChars="200" w:hanging="490"/>
      </w:pPr>
    </w:p>
    <w:p w14:paraId="69A3576F" w14:textId="2D8DEF15" w:rsidR="00E61770" w:rsidRDefault="00E61770" w:rsidP="008A6E5F">
      <w:pPr>
        <w:spacing w:line="400" w:lineRule="exact"/>
        <w:ind w:leftChars="200" w:left="490" w:firstLineChars="1500" w:firstLine="3677"/>
      </w:pPr>
      <w:r>
        <w:rPr>
          <w:rFonts w:hint="eastAsia"/>
        </w:rPr>
        <w:t>申請者名</w:t>
      </w:r>
    </w:p>
    <w:sectPr w:rsidR="00E61770" w:rsidSect="00457F74">
      <w:type w:val="continuous"/>
      <w:pgSz w:w="11906" w:h="16838"/>
      <w:pgMar w:top="1418" w:right="1418" w:bottom="1418" w:left="1418" w:header="720" w:footer="1117" w:gutter="0"/>
      <w:cols w:space="720"/>
      <w:noEndnote/>
      <w:docGrid w:type="linesAndChars" w:linePitch="466"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61AD2E" w14:textId="77777777" w:rsidR="00D253F6" w:rsidRDefault="00D253F6" w:rsidP="003A5E0D">
      <w:r>
        <w:separator/>
      </w:r>
    </w:p>
  </w:endnote>
  <w:endnote w:type="continuationSeparator" w:id="0">
    <w:p w14:paraId="63391362" w14:textId="77777777" w:rsidR="00D253F6" w:rsidRDefault="00D253F6" w:rsidP="003A5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AA8763" w14:textId="77777777" w:rsidR="00D253F6" w:rsidRDefault="00D253F6" w:rsidP="003A5E0D">
      <w:r>
        <w:separator/>
      </w:r>
    </w:p>
  </w:footnote>
  <w:footnote w:type="continuationSeparator" w:id="0">
    <w:p w14:paraId="61671B22" w14:textId="77777777" w:rsidR="00D253F6" w:rsidRDefault="00D253F6" w:rsidP="003A5E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45"/>
  <w:drawingGridVerticalSpacing w:val="466"/>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574E5"/>
    <w:rsid w:val="00066D36"/>
    <w:rsid w:val="001126E0"/>
    <w:rsid w:val="001168D0"/>
    <w:rsid w:val="00124B7E"/>
    <w:rsid w:val="00145B58"/>
    <w:rsid w:val="0017071C"/>
    <w:rsid w:val="002336F2"/>
    <w:rsid w:val="00234DA1"/>
    <w:rsid w:val="00264CB5"/>
    <w:rsid w:val="00277FD1"/>
    <w:rsid w:val="00296DD7"/>
    <w:rsid w:val="002B1964"/>
    <w:rsid w:val="0032482F"/>
    <w:rsid w:val="00363218"/>
    <w:rsid w:val="00381698"/>
    <w:rsid w:val="003A5E0D"/>
    <w:rsid w:val="003F6C25"/>
    <w:rsid w:val="004309B2"/>
    <w:rsid w:val="00445F0A"/>
    <w:rsid w:val="00457F74"/>
    <w:rsid w:val="004818E5"/>
    <w:rsid w:val="00481A9F"/>
    <w:rsid w:val="0048469E"/>
    <w:rsid w:val="004913A2"/>
    <w:rsid w:val="004C6090"/>
    <w:rsid w:val="00503306"/>
    <w:rsid w:val="00565CC5"/>
    <w:rsid w:val="005A2D35"/>
    <w:rsid w:val="005B4306"/>
    <w:rsid w:val="005F09F3"/>
    <w:rsid w:val="005F5605"/>
    <w:rsid w:val="00606F8E"/>
    <w:rsid w:val="00640435"/>
    <w:rsid w:val="00645442"/>
    <w:rsid w:val="006A0A8D"/>
    <w:rsid w:val="006C2D21"/>
    <w:rsid w:val="006C4E9B"/>
    <w:rsid w:val="006D384A"/>
    <w:rsid w:val="006F5807"/>
    <w:rsid w:val="007117B4"/>
    <w:rsid w:val="007350CA"/>
    <w:rsid w:val="0075166A"/>
    <w:rsid w:val="00814A9B"/>
    <w:rsid w:val="008151D1"/>
    <w:rsid w:val="008618FC"/>
    <w:rsid w:val="00864371"/>
    <w:rsid w:val="008A20C7"/>
    <w:rsid w:val="008A6E5F"/>
    <w:rsid w:val="00906EAD"/>
    <w:rsid w:val="0091339F"/>
    <w:rsid w:val="00916ABA"/>
    <w:rsid w:val="00A11254"/>
    <w:rsid w:val="00A42C50"/>
    <w:rsid w:val="00A44F78"/>
    <w:rsid w:val="00A67221"/>
    <w:rsid w:val="00A77B3E"/>
    <w:rsid w:val="00AB71D9"/>
    <w:rsid w:val="00B31ADF"/>
    <w:rsid w:val="00B66B4B"/>
    <w:rsid w:val="00B90D73"/>
    <w:rsid w:val="00C124F1"/>
    <w:rsid w:val="00C85824"/>
    <w:rsid w:val="00CA2A55"/>
    <w:rsid w:val="00CD0EBA"/>
    <w:rsid w:val="00CE51EC"/>
    <w:rsid w:val="00D253F6"/>
    <w:rsid w:val="00D40F03"/>
    <w:rsid w:val="00D60200"/>
    <w:rsid w:val="00D60919"/>
    <w:rsid w:val="00DC1879"/>
    <w:rsid w:val="00E61770"/>
    <w:rsid w:val="00E70DC3"/>
    <w:rsid w:val="00E941E1"/>
    <w:rsid w:val="00EC0C54"/>
    <w:rsid w:val="00F33ED4"/>
    <w:rsid w:val="00F90284"/>
    <w:rsid w:val="00FD0560"/>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4E0E429"/>
  <w14:defaultImageDpi w14:val="96"/>
  <w15:docId w15:val="{2EB9CD5B-D72A-4D2E-883C-700FFA773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kern w:val="2"/>
        <w:sz w:val="21"/>
        <w:szCs w:val="21"/>
        <w:lang w:val="en-US" w:eastAsia="ja-JP"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Note Heading" w:uiPriority="99"/>
    <w:lsdException w:name="Strong" w:locked="1" w:qFormat="1"/>
    <w:lsdException w:name="Emphasis" w:locked="1"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autoSpaceDE w:val="0"/>
      <w:autoSpaceDN w:val="0"/>
    </w:pPr>
    <w:rPr>
      <w:rFonts w:ascii="ＭＳ 明朝" w:eastAsia="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A5E0D"/>
    <w:pPr>
      <w:tabs>
        <w:tab w:val="center" w:pos="4252"/>
        <w:tab w:val="right" w:pos="8504"/>
      </w:tabs>
      <w:snapToGrid w:val="0"/>
    </w:pPr>
  </w:style>
  <w:style w:type="character" w:customStyle="1" w:styleId="a4">
    <w:name w:val="ヘッダー (文字)"/>
    <w:basedOn w:val="a0"/>
    <w:link w:val="a3"/>
    <w:uiPriority w:val="99"/>
    <w:locked/>
    <w:rsid w:val="003A5E0D"/>
    <w:rPr>
      <w:rFonts w:ascii="ＭＳ 明朝" w:eastAsia="ＭＳ 明朝" w:hAnsi="ＭＳ 明朝" w:cs="ＭＳ 明朝"/>
      <w:kern w:val="0"/>
      <w:sz w:val="24"/>
      <w:szCs w:val="24"/>
    </w:rPr>
  </w:style>
  <w:style w:type="paragraph" w:styleId="a5">
    <w:name w:val="footer"/>
    <w:basedOn w:val="a"/>
    <w:link w:val="a6"/>
    <w:uiPriority w:val="99"/>
    <w:rsid w:val="003A5E0D"/>
    <w:pPr>
      <w:tabs>
        <w:tab w:val="center" w:pos="4252"/>
        <w:tab w:val="right" w:pos="8504"/>
      </w:tabs>
      <w:snapToGrid w:val="0"/>
    </w:pPr>
  </w:style>
  <w:style w:type="character" w:customStyle="1" w:styleId="a6">
    <w:name w:val="フッター (文字)"/>
    <w:basedOn w:val="a0"/>
    <w:link w:val="a5"/>
    <w:uiPriority w:val="99"/>
    <w:locked/>
    <w:rsid w:val="003A5E0D"/>
    <w:rPr>
      <w:rFonts w:ascii="ＭＳ 明朝" w:eastAsia="ＭＳ 明朝" w:hAnsi="ＭＳ 明朝" w:cs="ＭＳ 明朝"/>
      <w:kern w:val="0"/>
      <w:sz w:val="24"/>
      <w:szCs w:val="24"/>
    </w:rPr>
  </w:style>
  <w:style w:type="table" w:styleId="a7">
    <w:name w:val="Table Grid"/>
    <w:basedOn w:val="a1"/>
    <w:uiPriority w:val="39"/>
    <w:rsid w:val="00E617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E61770"/>
    <w:pPr>
      <w:autoSpaceDE/>
      <w:autoSpaceDN/>
      <w:jc w:val="center"/>
    </w:pPr>
    <w:rPr>
      <w:rFonts w:cstheme="minorBidi"/>
      <w:kern w:val="2"/>
    </w:rPr>
  </w:style>
  <w:style w:type="character" w:customStyle="1" w:styleId="a9">
    <w:name w:val="記 (文字)"/>
    <w:basedOn w:val="a0"/>
    <w:link w:val="a8"/>
    <w:uiPriority w:val="99"/>
    <w:rsid w:val="00E61770"/>
    <w:rPr>
      <w:rFonts w:ascii="ＭＳ 明朝" w:eastAsia="ＭＳ 明朝" w:hAnsi="ＭＳ 明朝" w:cstheme="minorBidi"/>
      <w:sz w:val="24"/>
      <w:szCs w:val="24"/>
    </w:rPr>
  </w:style>
  <w:style w:type="paragraph" w:styleId="aa">
    <w:name w:val="List Paragraph"/>
    <w:basedOn w:val="a"/>
    <w:uiPriority w:val="34"/>
    <w:qFormat/>
    <w:locked/>
    <w:rsid w:val="008618F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96</Words>
  <Characters>551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藥師 朱音 a.y.</dc:creator>
  <cp:keywords/>
  <dc:description/>
  <cp:lastModifiedBy>定住相談員</cp:lastModifiedBy>
  <cp:revision>6</cp:revision>
  <dcterms:created xsi:type="dcterms:W3CDTF">2025-08-21T01:27:00Z</dcterms:created>
  <dcterms:modified xsi:type="dcterms:W3CDTF">2026-05-08T00:59:00Z</dcterms:modified>
</cp:coreProperties>
</file>