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9E7B" w14:textId="77777777" w:rsidR="00F42A8F" w:rsidRDefault="00F42A8F" w:rsidP="00F42A8F">
      <w:pPr>
        <w:overflowPunct w:val="0"/>
        <w:textAlignment w:val="baseline"/>
        <w:rPr>
          <w:rFonts w:cs="ＭＳ ゴシック"/>
          <w:color w:val="000000"/>
          <w:spacing w:val="2"/>
        </w:rPr>
      </w:pPr>
      <w:r>
        <w:rPr>
          <w:rFonts w:cs="ＭＳ ゴシック" w:hint="eastAsia"/>
          <w:color w:val="000000"/>
          <w:spacing w:val="2"/>
        </w:rPr>
        <w:t>第３号様式（第６条関係、第８条関係）</w:t>
      </w:r>
    </w:p>
    <w:p w14:paraId="19939F8A" w14:textId="446D7892" w:rsidR="00F42A8F" w:rsidRPr="004E6B29" w:rsidRDefault="00F42A8F" w:rsidP="004E47E6">
      <w:pPr>
        <w:wordWrap w:val="0"/>
        <w:ind w:firstLineChars="2300" w:firstLine="5638"/>
        <w:rPr>
          <w:u w:val="single"/>
        </w:rPr>
      </w:pPr>
      <w:r w:rsidRPr="004E6B29">
        <w:rPr>
          <w:rFonts w:hint="eastAsia"/>
          <w:u w:val="single"/>
        </w:rPr>
        <w:t>団体名</w:t>
      </w:r>
      <w:r w:rsidR="009D145E">
        <w:rPr>
          <w:rFonts w:hint="eastAsia"/>
          <w:u w:val="single"/>
        </w:rPr>
        <w:t xml:space="preserve">　　　　　</w:t>
      </w:r>
      <w:r w:rsidR="00CD6202">
        <w:rPr>
          <w:rFonts w:hint="eastAsia"/>
          <w:u w:val="single"/>
        </w:rPr>
        <w:t xml:space="preserve">　</w:t>
      </w:r>
      <w:r w:rsidR="004E47E6">
        <w:rPr>
          <w:rFonts w:hint="eastAsia"/>
          <w:u w:val="single"/>
        </w:rPr>
        <w:t xml:space="preserve">　　　　</w:t>
      </w:r>
    </w:p>
    <w:p w14:paraId="4F5C3637" w14:textId="77777777" w:rsidR="00F42A8F" w:rsidRDefault="00F42A8F" w:rsidP="00F42A8F">
      <w:pPr>
        <w:overflowPunct w:val="0"/>
        <w:jc w:val="center"/>
        <w:textAlignment w:val="baseline"/>
        <w:rPr>
          <w:rFonts w:cs="ＭＳ ゴシック"/>
          <w:color w:val="000000"/>
          <w:spacing w:val="2"/>
        </w:rPr>
      </w:pPr>
      <w:r w:rsidRPr="00F42A8F">
        <w:rPr>
          <w:rFonts w:cs="ＭＳ ゴシック" w:hint="eastAsia"/>
          <w:color w:val="000000"/>
          <w:spacing w:val="166"/>
          <w:fitText w:val="3675" w:id="-424483072"/>
        </w:rPr>
        <w:t>事業収支予算</w:t>
      </w:r>
      <w:r w:rsidRPr="00F42A8F">
        <w:rPr>
          <w:rFonts w:cs="ＭＳ ゴシック" w:hint="eastAsia"/>
          <w:color w:val="000000"/>
          <w:spacing w:val="1"/>
          <w:fitText w:val="3675" w:id="-424483072"/>
        </w:rPr>
        <w:t>書</w:t>
      </w:r>
    </w:p>
    <w:tbl>
      <w:tblPr>
        <w:tblW w:w="8820" w:type="dxa"/>
        <w:tblInd w:w="34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0"/>
        <w:gridCol w:w="2450"/>
        <w:gridCol w:w="1960"/>
        <w:gridCol w:w="3920"/>
      </w:tblGrid>
      <w:tr w:rsidR="00F42A8F" w:rsidRPr="00875901" w14:paraId="7473D470" w14:textId="77777777" w:rsidTr="00480609">
        <w:trPr>
          <w:trHeight w:val="495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8C7F4" w14:textId="77777777" w:rsidR="00F42A8F" w:rsidRPr="004E6B29" w:rsidRDefault="00F42A8F" w:rsidP="00480609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4E6B29">
              <w:rPr>
                <w:rFonts w:cs="ＭＳ Ｐゴシック" w:hint="eastAsia"/>
                <w:color w:val="000000"/>
              </w:rPr>
              <w:t>収入の内訳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3BABAA" w14:textId="77777777" w:rsidR="00F42A8F" w:rsidRPr="00493B4A" w:rsidRDefault="00F42A8F" w:rsidP="00480609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>収入項目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335724C" w14:textId="77777777" w:rsidR="00F42A8F" w:rsidRPr="00493B4A" w:rsidRDefault="00F42A8F" w:rsidP="00480609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>予算額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6EA9C6" w14:textId="77777777" w:rsidR="00F42A8F" w:rsidRPr="00493B4A" w:rsidRDefault="00F42A8F" w:rsidP="00480609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>積算根拠（単価、数量等）</w:t>
            </w:r>
          </w:p>
        </w:tc>
      </w:tr>
      <w:tr w:rsidR="00F42A8F" w:rsidRPr="00875901" w14:paraId="1CF6D702" w14:textId="77777777" w:rsidTr="00480609">
        <w:trPr>
          <w:trHeight w:val="375"/>
        </w:trPr>
        <w:tc>
          <w:tcPr>
            <w:tcW w:w="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A9BFC8" w14:textId="77777777" w:rsidR="00F42A8F" w:rsidRPr="004E6B29" w:rsidRDefault="00F42A8F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2F0F21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補助金　(</w:t>
            </w:r>
            <w:r w:rsidRPr="00493B4A">
              <w:rPr>
                <w:rFonts w:cs="ＭＳ Ｐゴシック"/>
                <w:color w:val="000000"/>
              </w:rPr>
              <w:t>A)</w:t>
            </w:r>
          </w:p>
        </w:tc>
        <w:tc>
          <w:tcPr>
            <w:tcW w:w="19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1645D07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5188B8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F42A8F" w:rsidRPr="00875901" w14:paraId="3463791E" w14:textId="77777777" w:rsidTr="00480609">
        <w:trPr>
          <w:trHeight w:val="375"/>
        </w:trPr>
        <w:tc>
          <w:tcPr>
            <w:tcW w:w="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32B3D" w14:textId="77777777" w:rsidR="00F42A8F" w:rsidRPr="004E6B29" w:rsidRDefault="00F42A8F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E8FE3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D14E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446F02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F42A8F" w:rsidRPr="00875901" w14:paraId="29E26AE2" w14:textId="77777777" w:rsidTr="00480609">
        <w:trPr>
          <w:trHeight w:val="375"/>
        </w:trPr>
        <w:tc>
          <w:tcPr>
            <w:tcW w:w="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A421F" w14:textId="77777777" w:rsidR="00F42A8F" w:rsidRPr="004E6B29" w:rsidRDefault="00F42A8F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9160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0236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4ED8DD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F42A8F" w:rsidRPr="00875901" w14:paraId="66656111" w14:textId="77777777" w:rsidTr="00480609">
        <w:trPr>
          <w:trHeight w:val="375"/>
        </w:trPr>
        <w:tc>
          <w:tcPr>
            <w:tcW w:w="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B1659" w14:textId="77777777" w:rsidR="00F42A8F" w:rsidRPr="004E6B29" w:rsidRDefault="00F42A8F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541A8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7E1C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56B4DD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F42A8F" w:rsidRPr="00875901" w14:paraId="00F6FE75" w14:textId="77777777" w:rsidTr="00480609">
        <w:trPr>
          <w:trHeight w:val="375"/>
        </w:trPr>
        <w:tc>
          <w:tcPr>
            <w:tcW w:w="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9C0C3" w14:textId="77777777" w:rsidR="00F42A8F" w:rsidRPr="004E6B29" w:rsidRDefault="00F42A8F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4CEC8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DB59B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9CEB2D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F42A8F" w:rsidRPr="00875901" w14:paraId="601DE495" w14:textId="77777777" w:rsidTr="00480609">
        <w:trPr>
          <w:trHeight w:val="375"/>
        </w:trPr>
        <w:tc>
          <w:tcPr>
            <w:tcW w:w="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8C9191" w14:textId="77777777" w:rsidR="00F42A8F" w:rsidRPr="004E6B29" w:rsidRDefault="00F42A8F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930F6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FEB6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1343D3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F42A8F" w:rsidRPr="00875901" w14:paraId="5102FC64" w14:textId="77777777" w:rsidTr="00480609">
        <w:trPr>
          <w:trHeight w:val="60"/>
        </w:trPr>
        <w:tc>
          <w:tcPr>
            <w:tcW w:w="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71213" w14:textId="77777777" w:rsidR="00F42A8F" w:rsidRPr="004E6B29" w:rsidRDefault="00F42A8F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DD5CF6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>収入合計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441F2A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6C40E9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F42A8F" w:rsidRPr="00875901" w14:paraId="7FDC5BCB" w14:textId="77777777" w:rsidTr="00480609">
        <w:trPr>
          <w:trHeight w:val="450"/>
        </w:trPr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9968AF" w14:textId="77777777" w:rsidR="00F42A8F" w:rsidRPr="004E6B29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E6B29">
              <w:rPr>
                <w:rFonts w:cs="ＭＳ Ｐゴシック" w:hint="eastAsia"/>
                <w:color w:val="000000"/>
              </w:rPr>
              <w:t>補助対象経費の内訳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51F20A" w14:textId="77777777" w:rsidR="00F42A8F" w:rsidRPr="00493B4A" w:rsidRDefault="00F42A8F" w:rsidP="00480609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>支出項目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BF5C32" w14:textId="77777777" w:rsidR="00F42A8F" w:rsidRPr="00493B4A" w:rsidRDefault="00F42A8F" w:rsidP="00480609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>予算額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0DFF4" w14:textId="77777777" w:rsidR="00F42A8F" w:rsidRPr="00493B4A" w:rsidRDefault="00F42A8F" w:rsidP="00480609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>積算根拠（単価、数量等）</w:t>
            </w:r>
          </w:p>
        </w:tc>
      </w:tr>
      <w:tr w:rsidR="00F42A8F" w:rsidRPr="00875901" w14:paraId="09C0965E" w14:textId="77777777" w:rsidTr="00480609">
        <w:trPr>
          <w:trHeight w:val="375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A77E0" w14:textId="77777777" w:rsidR="00F42A8F" w:rsidRPr="00875901" w:rsidRDefault="00F42A8F" w:rsidP="00480609">
            <w:pPr>
              <w:widowControl/>
              <w:rPr>
                <w:rFonts w:cs="ＭＳ Ｐゴシック"/>
                <w:color w:val="000000"/>
                <w:sz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5B366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046E5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7C75D0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F42A8F" w:rsidRPr="00875901" w14:paraId="7B8468E3" w14:textId="77777777" w:rsidTr="00480609">
        <w:trPr>
          <w:trHeight w:val="375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53F02" w14:textId="77777777" w:rsidR="00F42A8F" w:rsidRPr="00875901" w:rsidRDefault="00F42A8F" w:rsidP="00480609">
            <w:pPr>
              <w:widowControl/>
              <w:rPr>
                <w:rFonts w:cs="ＭＳ Ｐゴシック"/>
                <w:color w:val="000000"/>
                <w:sz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05AC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5813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649A69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F42A8F" w:rsidRPr="00875901" w14:paraId="19B8C356" w14:textId="77777777" w:rsidTr="00480609">
        <w:trPr>
          <w:trHeight w:val="375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8B5E4" w14:textId="77777777" w:rsidR="00F42A8F" w:rsidRPr="00875901" w:rsidRDefault="00F42A8F" w:rsidP="00480609">
            <w:pPr>
              <w:widowControl/>
              <w:rPr>
                <w:rFonts w:cs="ＭＳ Ｐゴシック"/>
                <w:color w:val="000000"/>
                <w:sz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B52F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9F3E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46FF31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F42A8F" w:rsidRPr="00875901" w14:paraId="40D2E172" w14:textId="77777777" w:rsidTr="00480609">
        <w:trPr>
          <w:trHeight w:val="375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A671F" w14:textId="77777777" w:rsidR="00F42A8F" w:rsidRPr="00875901" w:rsidRDefault="00F42A8F" w:rsidP="00480609">
            <w:pPr>
              <w:widowControl/>
              <w:rPr>
                <w:rFonts w:cs="ＭＳ Ｐゴシック"/>
                <w:color w:val="000000"/>
                <w:sz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08E5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923F7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258E5A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F42A8F" w:rsidRPr="00875901" w14:paraId="679B4792" w14:textId="77777777" w:rsidTr="00480609">
        <w:trPr>
          <w:trHeight w:val="375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FA894" w14:textId="77777777" w:rsidR="00F42A8F" w:rsidRPr="00875901" w:rsidRDefault="00F42A8F" w:rsidP="00480609">
            <w:pPr>
              <w:widowControl/>
              <w:rPr>
                <w:rFonts w:cs="ＭＳ Ｐゴシック"/>
                <w:color w:val="000000"/>
                <w:sz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319F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8457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58E6CE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F42A8F" w:rsidRPr="00875901" w14:paraId="2B64920B" w14:textId="77777777" w:rsidTr="00480609">
        <w:trPr>
          <w:trHeight w:val="375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5AAF8" w14:textId="77777777" w:rsidR="00F42A8F" w:rsidRPr="00875901" w:rsidRDefault="00F42A8F" w:rsidP="00480609">
            <w:pPr>
              <w:widowControl/>
              <w:rPr>
                <w:rFonts w:cs="ＭＳ Ｐゴシック"/>
                <w:color w:val="000000"/>
                <w:sz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BA66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7876A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32B55D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F42A8F" w:rsidRPr="00875901" w14:paraId="3789AADE" w14:textId="77777777" w:rsidTr="00480609">
        <w:trPr>
          <w:trHeight w:val="375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4380FE" w14:textId="77777777" w:rsidR="00F42A8F" w:rsidRPr="00875901" w:rsidRDefault="00F42A8F" w:rsidP="00480609">
            <w:pPr>
              <w:widowControl/>
              <w:rPr>
                <w:rFonts w:cs="ＭＳ Ｐゴシック"/>
                <w:color w:val="000000"/>
                <w:sz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877AC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3F4CD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6324DB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</w:p>
        </w:tc>
      </w:tr>
      <w:tr w:rsidR="00F42A8F" w:rsidRPr="00875901" w14:paraId="70517211" w14:textId="77777777" w:rsidTr="00480609">
        <w:trPr>
          <w:trHeight w:val="274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6CE12A" w14:textId="77777777" w:rsidR="00F42A8F" w:rsidRPr="00875901" w:rsidRDefault="00F42A8F" w:rsidP="00480609">
            <w:pPr>
              <w:widowControl/>
              <w:rPr>
                <w:rFonts w:cs="ＭＳ Ｐゴシック"/>
                <w:color w:val="000000"/>
                <w:sz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6CBEA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9D10A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6517DD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</w:p>
        </w:tc>
      </w:tr>
      <w:tr w:rsidR="00F42A8F" w:rsidRPr="00875901" w14:paraId="6FFE1415" w14:textId="77777777" w:rsidTr="00480609">
        <w:trPr>
          <w:trHeight w:val="251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1EEE2" w14:textId="77777777" w:rsidR="00F42A8F" w:rsidRPr="00875901" w:rsidRDefault="00F42A8F" w:rsidP="00480609">
            <w:pPr>
              <w:widowControl/>
              <w:rPr>
                <w:rFonts w:cs="ＭＳ Ｐゴシック"/>
                <w:color w:val="000000"/>
                <w:sz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645EC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1EE9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EFC8FB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F42A8F" w:rsidRPr="00875901" w14:paraId="7DE0B96E" w14:textId="77777777" w:rsidTr="00480609">
        <w:trPr>
          <w:trHeight w:val="449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554DBD" w14:textId="77777777" w:rsidR="00F42A8F" w:rsidRPr="00875901" w:rsidRDefault="00F42A8F" w:rsidP="00480609">
            <w:pPr>
              <w:widowControl/>
              <w:rPr>
                <w:rFonts w:cs="ＭＳ Ｐゴシック"/>
                <w:color w:val="000000"/>
                <w:sz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093F28C" w14:textId="77777777" w:rsidR="00F42A8F" w:rsidRPr="00493B4A" w:rsidRDefault="00F42A8F" w:rsidP="00480609">
            <w:pPr>
              <w:rPr>
                <w:rFonts w:cs="ＭＳ Ｐゴシック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6CCC91E" w14:textId="77777777" w:rsidR="00F42A8F" w:rsidRPr="00493B4A" w:rsidRDefault="00F42A8F" w:rsidP="00480609">
            <w:pPr>
              <w:rPr>
                <w:rFonts w:cs="ＭＳ Ｐゴシック"/>
                <w:color w:val="00000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4C442F" w14:textId="77777777" w:rsidR="00F42A8F" w:rsidRPr="00493B4A" w:rsidRDefault="00F42A8F" w:rsidP="00480609">
            <w:pPr>
              <w:rPr>
                <w:rFonts w:cs="ＭＳ Ｐゴシック"/>
                <w:color w:val="000000"/>
              </w:rPr>
            </w:pPr>
          </w:p>
        </w:tc>
      </w:tr>
      <w:tr w:rsidR="00F42A8F" w:rsidRPr="00875901" w14:paraId="76EBF29A" w14:textId="77777777" w:rsidTr="00480609">
        <w:trPr>
          <w:trHeight w:val="466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36A2A1" w14:textId="77777777" w:rsidR="00F42A8F" w:rsidRPr="00875901" w:rsidRDefault="00F42A8F" w:rsidP="00480609">
            <w:pPr>
              <w:widowControl/>
              <w:rPr>
                <w:rFonts w:cs="ＭＳ Ｐゴシック"/>
                <w:color w:val="000000"/>
                <w:sz w:val="22"/>
              </w:rPr>
            </w:pP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09C319" w14:textId="77777777" w:rsidR="00F42A8F" w:rsidRPr="00493B4A" w:rsidRDefault="00F42A8F" w:rsidP="00480609">
            <w:pPr>
              <w:widowControl/>
              <w:ind w:rightChars="-40" w:right="-98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補助対象経費合計(B</w:t>
            </w:r>
            <w:r w:rsidRPr="00493B4A">
              <w:rPr>
                <w:rFonts w:cs="ＭＳ Ｐゴシック"/>
                <w:color w:val="000000"/>
              </w:rPr>
              <w:t>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98E49EF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2B723F9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F42A8F" w:rsidRPr="00875901" w14:paraId="7E0E326D" w14:textId="77777777" w:rsidTr="00480609">
        <w:trPr>
          <w:trHeight w:val="210"/>
        </w:trPr>
        <w:tc>
          <w:tcPr>
            <w:tcW w:w="29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C6F48E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補助対象外経費(C</w:t>
            </w:r>
            <w:r w:rsidRPr="00493B4A">
              <w:rPr>
                <w:rFonts w:cs="ＭＳ Ｐゴシック"/>
                <w:color w:val="000000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A0DA1A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DC1494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F42A8F" w:rsidRPr="00875901" w14:paraId="524B0FA3" w14:textId="77777777" w:rsidTr="00480609">
        <w:trPr>
          <w:trHeight w:val="197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01B17670" w14:textId="77777777" w:rsidR="00F42A8F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>支出合計（総事業費）</w:t>
            </w:r>
          </w:p>
          <w:p w14:paraId="10195D77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(B</w:t>
            </w:r>
            <w:r w:rsidRPr="00493B4A">
              <w:rPr>
                <w:rFonts w:cs="ＭＳ Ｐゴシック"/>
                <w:color w:val="000000"/>
              </w:rPr>
              <w:t>)</w:t>
            </w:r>
            <w:r>
              <w:rPr>
                <w:rFonts w:cs="ＭＳ Ｐゴシック" w:hint="eastAsia"/>
                <w:color w:val="000000"/>
              </w:rPr>
              <w:t>＋(C</w:t>
            </w:r>
            <w:r w:rsidRPr="00493B4A">
              <w:rPr>
                <w:rFonts w:cs="ＭＳ Ｐゴシック"/>
                <w:color w:val="000000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23493E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BDA40B" w14:textId="77777777" w:rsidR="00F42A8F" w:rsidRPr="00493B4A" w:rsidRDefault="00F42A8F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F42A8F" w14:paraId="2A83D75D" w14:textId="77777777" w:rsidTr="00480609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920" w:type="dxa"/>
          <w:trHeight w:val="35"/>
        </w:trPr>
        <w:tc>
          <w:tcPr>
            <w:tcW w:w="2940" w:type="dxa"/>
            <w:gridSpan w:val="2"/>
          </w:tcPr>
          <w:p w14:paraId="24A3D1A9" w14:textId="77777777" w:rsidR="00F42A8F" w:rsidRDefault="00F42A8F" w:rsidP="00480609">
            <w:pPr>
              <w:overflowPunct w:val="0"/>
              <w:textAlignment w:val="baseline"/>
              <w:rPr>
                <w:rFonts w:cs="ＭＳ Ｐゴシック"/>
                <w:color w:val="000000"/>
                <w:sz w:val="22"/>
              </w:rPr>
            </w:pPr>
            <w:r>
              <w:rPr>
                <w:rFonts w:cs="ＭＳ Ｐゴシック" w:hint="eastAsia"/>
                <w:color w:val="000000"/>
                <w:sz w:val="22"/>
              </w:rPr>
              <w:t>補助申請額</w:t>
            </w:r>
          </w:p>
          <w:p w14:paraId="3BAEF405" w14:textId="77777777" w:rsidR="00F42A8F" w:rsidRDefault="00F42A8F" w:rsidP="00480609">
            <w:pPr>
              <w:overflowPunct w:val="0"/>
              <w:textAlignment w:val="baseline"/>
            </w:pPr>
            <w:r>
              <w:rPr>
                <w:rFonts w:cs="ＭＳ Ｐゴシック" w:hint="eastAsia"/>
                <w:color w:val="000000"/>
                <w:sz w:val="22"/>
              </w:rPr>
              <w:t>（</w:t>
            </w:r>
            <w:r w:rsidRPr="00875901">
              <w:rPr>
                <w:rFonts w:cs="ＭＳ Ｐゴシック" w:hint="eastAsia"/>
                <w:color w:val="000000"/>
                <w:sz w:val="22"/>
              </w:rPr>
              <w:t>千円未満切捨て</w:t>
            </w:r>
            <w:r>
              <w:rPr>
                <w:rFonts w:cs="ＭＳ Ｐゴシック" w:hint="eastAsia"/>
                <w:color w:val="000000"/>
                <w:sz w:val="22"/>
              </w:rPr>
              <w:t>）（A）</w:t>
            </w:r>
          </w:p>
        </w:tc>
        <w:tc>
          <w:tcPr>
            <w:tcW w:w="1960" w:type="dxa"/>
          </w:tcPr>
          <w:p w14:paraId="41D4436D" w14:textId="77777777" w:rsidR="00F42A8F" w:rsidRDefault="00F42A8F" w:rsidP="00480609">
            <w:pPr>
              <w:widowControl/>
            </w:pPr>
          </w:p>
          <w:p w14:paraId="072B7DC0" w14:textId="77777777" w:rsidR="00F42A8F" w:rsidRDefault="00F42A8F" w:rsidP="00480609">
            <w:pPr>
              <w:overflowPunct w:val="0"/>
              <w:textAlignment w:val="baseline"/>
            </w:pPr>
          </w:p>
        </w:tc>
      </w:tr>
    </w:tbl>
    <w:p w14:paraId="32DE0EA5" w14:textId="74D32152" w:rsidR="00D713D2" w:rsidRPr="00D713D2" w:rsidRDefault="00D713D2" w:rsidP="007D6A70">
      <w:pPr>
        <w:overflowPunct w:val="0"/>
        <w:textAlignment w:val="baseline"/>
        <w:rPr>
          <w:rFonts w:ascii="ＭＳ ゴシック" w:eastAsia="ＭＳ ゴシック" w:hAnsi="ＭＳ ゴシック" w:cs="ＭＳ ゴシック" w:hint="eastAsia"/>
        </w:rPr>
      </w:pPr>
    </w:p>
    <w:sectPr w:rsidR="00D713D2" w:rsidRPr="00D713D2" w:rsidSect="00E96A85">
      <w:footerReference w:type="default" r:id="rId7"/>
      <w:type w:val="continuous"/>
      <w:pgSz w:w="11906" w:h="16838" w:code="9"/>
      <w:pgMar w:top="1418" w:right="1418" w:bottom="1418" w:left="1418" w:header="851" w:footer="992" w:gutter="0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CB8E" w14:textId="77777777" w:rsidR="004E71C8" w:rsidRDefault="004E71C8">
      <w:r>
        <w:separator/>
      </w:r>
    </w:p>
  </w:endnote>
  <w:endnote w:type="continuationSeparator" w:id="0">
    <w:p w14:paraId="4E226409" w14:textId="77777777" w:rsidR="004E71C8" w:rsidRDefault="004E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0B02" w14:textId="5BC01A49" w:rsidR="004E71C8" w:rsidRDefault="004E71C8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B8D39" w14:textId="77777777" w:rsidR="004E71C8" w:rsidRDefault="004E71C8">
      <w:r>
        <w:separator/>
      </w:r>
    </w:p>
  </w:footnote>
  <w:footnote w:type="continuationSeparator" w:id="0">
    <w:p w14:paraId="29E07F61" w14:textId="77777777" w:rsidR="004E71C8" w:rsidRDefault="004E7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466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6758"/>
    <w:rsid w:val="0006083F"/>
    <w:rsid w:val="0006668C"/>
    <w:rsid w:val="00084778"/>
    <w:rsid w:val="00091C81"/>
    <w:rsid w:val="000C0152"/>
    <w:rsid w:val="000D5A00"/>
    <w:rsid w:val="000E6A14"/>
    <w:rsid w:val="000F65A6"/>
    <w:rsid w:val="00117463"/>
    <w:rsid w:val="001247EE"/>
    <w:rsid w:val="00137FC5"/>
    <w:rsid w:val="00141368"/>
    <w:rsid w:val="00163697"/>
    <w:rsid w:val="00164719"/>
    <w:rsid w:val="00164EDF"/>
    <w:rsid w:val="00180C47"/>
    <w:rsid w:val="00180F93"/>
    <w:rsid w:val="001B5E14"/>
    <w:rsid w:val="001B720B"/>
    <w:rsid w:val="001D2904"/>
    <w:rsid w:val="001E510F"/>
    <w:rsid w:val="001E72CF"/>
    <w:rsid w:val="001F1D03"/>
    <w:rsid w:val="001F6DA5"/>
    <w:rsid w:val="001F74D4"/>
    <w:rsid w:val="00202349"/>
    <w:rsid w:val="00203C97"/>
    <w:rsid w:val="0021222B"/>
    <w:rsid w:val="002122EB"/>
    <w:rsid w:val="00215845"/>
    <w:rsid w:val="002202B1"/>
    <w:rsid w:val="00242740"/>
    <w:rsid w:val="002533DE"/>
    <w:rsid w:val="0025364B"/>
    <w:rsid w:val="00267E5D"/>
    <w:rsid w:val="00270634"/>
    <w:rsid w:val="00274629"/>
    <w:rsid w:val="002A3F28"/>
    <w:rsid w:val="002A6C06"/>
    <w:rsid w:val="002C08D9"/>
    <w:rsid w:val="002C411D"/>
    <w:rsid w:val="002E0C37"/>
    <w:rsid w:val="002E6751"/>
    <w:rsid w:val="002E6A24"/>
    <w:rsid w:val="002F1D14"/>
    <w:rsid w:val="002F1D48"/>
    <w:rsid w:val="00305271"/>
    <w:rsid w:val="00307035"/>
    <w:rsid w:val="00314423"/>
    <w:rsid w:val="003315EE"/>
    <w:rsid w:val="00334D82"/>
    <w:rsid w:val="00382092"/>
    <w:rsid w:val="00386CE6"/>
    <w:rsid w:val="003945A7"/>
    <w:rsid w:val="003A7D9E"/>
    <w:rsid w:val="003B4E42"/>
    <w:rsid w:val="003C0377"/>
    <w:rsid w:val="00406BA1"/>
    <w:rsid w:val="00407BCA"/>
    <w:rsid w:val="00411A47"/>
    <w:rsid w:val="004221B3"/>
    <w:rsid w:val="0044240C"/>
    <w:rsid w:val="004510E1"/>
    <w:rsid w:val="00480609"/>
    <w:rsid w:val="00480A0D"/>
    <w:rsid w:val="00484624"/>
    <w:rsid w:val="00486D34"/>
    <w:rsid w:val="00492049"/>
    <w:rsid w:val="00495423"/>
    <w:rsid w:val="00497A1B"/>
    <w:rsid w:val="004B2E1A"/>
    <w:rsid w:val="004B783D"/>
    <w:rsid w:val="004C1184"/>
    <w:rsid w:val="004C35B4"/>
    <w:rsid w:val="004C580B"/>
    <w:rsid w:val="004D456A"/>
    <w:rsid w:val="004E47E6"/>
    <w:rsid w:val="004E71C8"/>
    <w:rsid w:val="004E7631"/>
    <w:rsid w:val="004F0892"/>
    <w:rsid w:val="00501492"/>
    <w:rsid w:val="0055218B"/>
    <w:rsid w:val="005637C1"/>
    <w:rsid w:val="00593BEA"/>
    <w:rsid w:val="005B7290"/>
    <w:rsid w:val="005D1484"/>
    <w:rsid w:val="005D5864"/>
    <w:rsid w:val="005D6D69"/>
    <w:rsid w:val="005F3118"/>
    <w:rsid w:val="005F597D"/>
    <w:rsid w:val="0060029D"/>
    <w:rsid w:val="00607D62"/>
    <w:rsid w:val="00625A6B"/>
    <w:rsid w:val="00636812"/>
    <w:rsid w:val="00641BB9"/>
    <w:rsid w:val="00641C65"/>
    <w:rsid w:val="00650CA9"/>
    <w:rsid w:val="006633DC"/>
    <w:rsid w:val="00687354"/>
    <w:rsid w:val="00693F28"/>
    <w:rsid w:val="006A6055"/>
    <w:rsid w:val="006C07A0"/>
    <w:rsid w:val="006C4566"/>
    <w:rsid w:val="006C7350"/>
    <w:rsid w:val="006E6D63"/>
    <w:rsid w:val="006F3CC0"/>
    <w:rsid w:val="006F425B"/>
    <w:rsid w:val="006F4CA6"/>
    <w:rsid w:val="006F59DE"/>
    <w:rsid w:val="006F613B"/>
    <w:rsid w:val="00706810"/>
    <w:rsid w:val="007070BF"/>
    <w:rsid w:val="00713711"/>
    <w:rsid w:val="00715B06"/>
    <w:rsid w:val="00722A99"/>
    <w:rsid w:val="00725844"/>
    <w:rsid w:val="007458B9"/>
    <w:rsid w:val="00745DC0"/>
    <w:rsid w:val="007464ED"/>
    <w:rsid w:val="00755B56"/>
    <w:rsid w:val="007669A2"/>
    <w:rsid w:val="0077351F"/>
    <w:rsid w:val="00774DC4"/>
    <w:rsid w:val="00780486"/>
    <w:rsid w:val="007A0B97"/>
    <w:rsid w:val="007C1F8D"/>
    <w:rsid w:val="007D6A70"/>
    <w:rsid w:val="007E0F1E"/>
    <w:rsid w:val="007E1273"/>
    <w:rsid w:val="007E6DE9"/>
    <w:rsid w:val="007F1A57"/>
    <w:rsid w:val="0081327B"/>
    <w:rsid w:val="00816867"/>
    <w:rsid w:val="00830683"/>
    <w:rsid w:val="00830D24"/>
    <w:rsid w:val="00835FB9"/>
    <w:rsid w:val="008430DD"/>
    <w:rsid w:val="008448DA"/>
    <w:rsid w:val="00846C07"/>
    <w:rsid w:val="00850382"/>
    <w:rsid w:val="00851EB3"/>
    <w:rsid w:val="0085682D"/>
    <w:rsid w:val="00860704"/>
    <w:rsid w:val="008772B3"/>
    <w:rsid w:val="00885BCC"/>
    <w:rsid w:val="00895B3E"/>
    <w:rsid w:val="008A0901"/>
    <w:rsid w:val="008B17EB"/>
    <w:rsid w:val="008C73ED"/>
    <w:rsid w:val="008F0776"/>
    <w:rsid w:val="00902A3A"/>
    <w:rsid w:val="0091517B"/>
    <w:rsid w:val="009158B6"/>
    <w:rsid w:val="00915C52"/>
    <w:rsid w:val="00920254"/>
    <w:rsid w:val="00926AAF"/>
    <w:rsid w:val="0092712C"/>
    <w:rsid w:val="00937E20"/>
    <w:rsid w:val="00953E54"/>
    <w:rsid w:val="009617E5"/>
    <w:rsid w:val="00974434"/>
    <w:rsid w:val="00980A7D"/>
    <w:rsid w:val="00981021"/>
    <w:rsid w:val="009977F6"/>
    <w:rsid w:val="009B677C"/>
    <w:rsid w:val="009D145E"/>
    <w:rsid w:val="009D279B"/>
    <w:rsid w:val="00A049B3"/>
    <w:rsid w:val="00A37551"/>
    <w:rsid w:val="00A553CA"/>
    <w:rsid w:val="00A77B3E"/>
    <w:rsid w:val="00A84937"/>
    <w:rsid w:val="00A87535"/>
    <w:rsid w:val="00A87BF8"/>
    <w:rsid w:val="00A909B7"/>
    <w:rsid w:val="00A926AD"/>
    <w:rsid w:val="00AA0B9E"/>
    <w:rsid w:val="00AA28F8"/>
    <w:rsid w:val="00AB1BBA"/>
    <w:rsid w:val="00AB597E"/>
    <w:rsid w:val="00AC75A8"/>
    <w:rsid w:val="00AE120B"/>
    <w:rsid w:val="00AF358D"/>
    <w:rsid w:val="00AF6616"/>
    <w:rsid w:val="00AF760A"/>
    <w:rsid w:val="00B05BBD"/>
    <w:rsid w:val="00B15651"/>
    <w:rsid w:val="00B252FD"/>
    <w:rsid w:val="00B31E9E"/>
    <w:rsid w:val="00B3598C"/>
    <w:rsid w:val="00B4287A"/>
    <w:rsid w:val="00B44722"/>
    <w:rsid w:val="00B54031"/>
    <w:rsid w:val="00B66775"/>
    <w:rsid w:val="00BA1F8B"/>
    <w:rsid w:val="00BB7671"/>
    <w:rsid w:val="00BC1418"/>
    <w:rsid w:val="00BC1720"/>
    <w:rsid w:val="00BE0346"/>
    <w:rsid w:val="00BE23F2"/>
    <w:rsid w:val="00BE4A4B"/>
    <w:rsid w:val="00C028A5"/>
    <w:rsid w:val="00C03997"/>
    <w:rsid w:val="00C24295"/>
    <w:rsid w:val="00C27003"/>
    <w:rsid w:val="00C35A6D"/>
    <w:rsid w:val="00C43880"/>
    <w:rsid w:val="00C47CE8"/>
    <w:rsid w:val="00C5324E"/>
    <w:rsid w:val="00C76ADB"/>
    <w:rsid w:val="00C77023"/>
    <w:rsid w:val="00C77701"/>
    <w:rsid w:val="00C77774"/>
    <w:rsid w:val="00CA2A55"/>
    <w:rsid w:val="00CA44ED"/>
    <w:rsid w:val="00CB35C6"/>
    <w:rsid w:val="00CB6139"/>
    <w:rsid w:val="00CD6202"/>
    <w:rsid w:val="00CE0ED2"/>
    <w:rsid w:val="00CE0FF7"/>
    <w:rsid w:val="00CF41E4"/>
    <w:rsid w:val="00D00DE7"/>
    <w:rsid w:val="00D119A6"/>
    <w:rsid w:val="00D23110"/>
    <w:rsid w:val="00D3435E"/>
    <w:rsid w:val="00D62836"/>
    <w:rsid w:val="00D713D2"/>
    <w:rsid w:val="00D72CE4"/>
    <w:rsid w:val="00D77B40"/>
    <w:rsid w:val="00D80D69"/>
    <w:rsid w:val="00D94BF0"/>
    <w:rsid w:val="00D95385"/>
    <w:rsid w:val="00D95863"/>
    <w:rsid w:val="00D963C1"/>
    <w:rsid w:val="00DA0C30"/>
    <w:rsid w:val="00DA7464"/>
    <w:rsid w:val="00DB7717"/>
    <w:rsid w:val="00DC63B7"/>
    <w:rsid w:val="00DD2439"/>
    <w:rsid w:val="00DE247B"/>
    <w:rsid w:val="00DE4A2E"/>
    <w:rsid w:val="00E00196"/>
    <w:rsid w:val="00E05CAA"/>
    <w:rsid w:val="00E11E8F"/>
    <w:rsid w:val="00E140E6"/>
    <w:rsid w:val="00E17779"/>
    <w:rsid w:val="00E25434"/>
    <w:rsid w:val="00E67EC2"/>
    <w:rsid w:val="00E729BC"/>
    <w:rsid w:val="00E81BBD"/>
    <w:rsid w:val="00E8786C"/>
    <w:rsid w:val="00E96A85"/>
    <w:rsid w:val="00EA553F"/>
    <w:rsid w:val="00EA5728"/>
    <w:rsid w:val="00EC58E9"/>
    <w:rsid w:val="00EE6AB6"/>
    <w:rsid w:val="00EF576D"/>
    <w:rsid w:val="00F16CFB"/>
    <w:rsid w:val="00F203EF"/>
    <w:rsid w:val="00F20CFA"/>
    <w:rsid w:val="00F41FF7"/>
    <w:rsid w:val="00F42A8F"/>
    <w:rsid w:val="00F52551"/>
    <w:rsid w:val="00F5325B"/>
    <w:rsid w:val="00F5683C"/>
    <w:rsid w:val="00F62567"/>
    <w:rsid w:val="00F70CE7"/>
    <w:rsid w:val="00FA4452"/>
    <w:rsid w:val="00FD12EB"/>
    <w:rsid w:val="00F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41A9CB4"/>
  <w14:defaultImageDpi w14:val="96"/>
  <w15:docId w15:val="{E97E7758-0656-4957-B15B-C6D66021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5B06"/>
    <w:pPr>
      <w:widowControl w:val="0"/>
      <w:autoSpaceDE w:val="0"/>
      <w:autoSpaceDN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2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028A5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02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028A5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rsid w:val="00D62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F5683C"/>
    <w:pPr>
      <w:autoSpaceDE/>
      <w:autoSpaceDN/>
      <w:jc w:val="center"/>
    </w:pPr>
    <w:rPr>
      <w:rFonts w:ascii="Century" w:hAnsi="Century" w:cs="Times New Roman"/>
      <w:kern w:val="2"/>
      <w:lang w:val="x-none" w:eastAsia="x-none"/>
    </w:rPr>
  </w:style>
  <w:style w:type="character" w:customStyle="1" w:styleId="a9">
    <w:name w:val="記 (文字)"/>
    <w:basedOn w:val="a0"/>
    <w:link w:val="a8"/>
    <w:uiPriority w:val="99"/>
    <w:rsid w:val="00F5683C"/>
    <w:rPr>
      <w:rFonts w:ascii="Century" w:eastAsia="ＭＳ 明朝" w:hAnsi="Century"/>
      <w:kern w:val="2"/>
      <w:sz w:val="24"/>
      <w:szCs w:val="24"/>
      <w:lang w:val="x-none" w:eastAsia="x-none"/>
    </w:rPr>
  </w:style>
  <w:style w:type="paragraph" w:styleId="aa">
    <w:name w:val="Balloon Text"/>
    <w:basedOn w:val="a"/>
    <w:link w:val="ab"/>
    <w:rsid w:val="006F4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F4C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E0717-F08F-4EDB-938E-3F337473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2</Pages>
  <Words>135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2026-06-22T04:22:00Z</cp:lastPrinted>
  <dcterms:created xsi:type="dcterms:W3CDTF">2026-03-27T04:44:00Z</dcterms:created>
  <dcterms:modified xsi:type="dcterms:W3CDTF">2026-06-30T06:31:00Z</dcterms:modified>
</cp:coreProperties>
</file>