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72" w:rsidRDefault="00E7357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利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（形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質）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E73572" w:rsidRDefault="002B61A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73572">
        <w:rPr>
          <w:rFonts w:hint="eastAsia"/>
        </w:rPr>
        <w:t xml:space="preserve">        </w:t>
      </w:r>
      <w:r w:rsidR="00E73572">
        <w:rPr>
          <w:rFonts w:hint="eastAsia"/>
        </w:rPr>
        <w:t>年</w:t>
      </w:r>
      <w:r w:rsidR="00E73572">
        <w:rPr>
          <w:rFonts w:hint="eastAsia"/>
        </w:rPr>
        <w:t xml:space="preserve">        </w:t>
      </w:r>
      <w:r w:rsidR="00E73572">
        <w:rPr>
          <w:rFonts w:hint="eastAsia"/>
        </w:rPr>
        <w:t>月</w:t>
      </w:r>
      <w:r w:rsidR="00E73572">
        <w:rPr>
          <w:rFonts w:hint="eastAsia"/>
        </w:rPr>
        <w:t xml:space="preserve">        </w:t>
      </w:r>
      <w:r w:rsidR="00E73572">
        <w:rPr>
          <w:rFonts w:hint="eastAsia"/>
        </w:rPr>
        <w:t>日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鹿屋市農業委員会会長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申出人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</w:t>
      </w:r>
      <w:r w:rsidR="00F41F6E">
        <w:rPr>
          <w:u w:val="single"/>
        </w:rPr>
        <w:fldChar w:fldCharType="begin"/>
      </w:r>
      <w:r w:rsidR="00F41F6E">
        <w:rPr>
          <w:u w:val="single"/>
        </w:rPr>
        <w:instrText xml:space="preserve"> </w:instrText>
      </w:r>
      <w:r w:rsidR="00F41F6E">
        <w:rPr>
          <w:rFonts w:hint="eastAsia"/>
          <w:u w:val="single"/>
        </w:rPr>
        <w:instrText>eq \o\ac(</w:instrText>
      </w:r>
      <w:r w:rsidR="00F41F6E" w:rsidRPr="00F41F6E">
        <w:rPr>
          <w:rFonts w:ascii="ＭＳ 明朝" w:hint="eastAsia"/>
          <w:position w:val="-3"/>
          <w:sz w:val="24"/>
          <w:u w:val="single"/>
        </w:rPr>
        <w:instrText>○</w:instrText>
      </w:r>
      <w:r w:rsidR="00F41F6E">
        <w:rPr>
          <w:rFonts w:hint="eastAsia"/>
          <w:u w:val="single"/>
        </w:rPr>
        <w:instrText>,</w:instrText>
      </w:r>
      <w:r w:rsidR="00F41F6E">
        <w:rPr>
          <w:rFonts w:hint="eastAsia"/>
          <w:u w:val="single"/>
        </w:rPr>
        <w:instrText>印</w:instrText>
      </w:r>
      <w:r w:rsidR="00F41F6E">
        <w:rPr>
          <w:rFonts w:hint="eastAsia"/>
          <w:u w:val="single"/>
        </w:rPr>
        <w:instrText>)</w:instrText>
      </w:r>
      <w:r w:rsidR="00F41F6E">
        <w:rPr>
          <w:u w:val="single"/>
        </w:rPr>
        <w:fldChar w:fldCharType="end"/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  <w:r>
        <w:rPr>
          <w:rFonts w:hint="eastAsia"/>
        </w:rPr>
        <w:t>ＴＥＬ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                                   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下記土地の現況地目（</w:t>
      </w:r>
      <w:r>
        <w:rPr>
          <w:rFonts w:hint="eastAsia"/>
        </w:rPr>
        <w:t xml:space="preserve">     </w:t>
      </w:r>
      <w:r>
        <w:rPr>
          <w:rFonts w:hint="eastAsia"/>
        </w:rPr>
        <w:t>）を（</w:t>
      </w:r>
      <w:r>
        <w:rPr>
          <w:rFonts w:hint="eastAsia"/>
        </w:rPr>
        <w:t xml:space="preserve">     </w:t>
      </w:r>
      <w:r>
        <w:rPr>
          <w:rFonts w:hint="eastAsia"/>
        </w:rPr>
        <w:t>）として、下記の通り利用（形質）変更したいので届け出ます。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なお、農地の形質変更により発生した災害等については、責任をもって対処することを確約します。</w:t>
      </w:r>
    </w:p>
    <w:p w:rsidR="00E73572" w:rsidRDefault="00E73572">
      <w:pPr>
        <w:rPr>
          <w:rFonts w:hint="eastAsia"/>
        </w:rPr>
      </w:pPr>
    </w:p>
    <w:p w:rsidR="00E73572" w:rsidRDefault="00E7357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73572" w:rsidRDefault="00E73572">
      <w:pPr>
        <w:rPr>
          <w:rFonts w:hint="eastAsia"/>
        </w:rPr>
      </w:pPr>
    </w:p>
    <w:p w:rsidR="00E73572" w:rsidRDefault="00E73572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農地の利用の変更をしようとする土地の所在、地目、面積、利用状況、耕作者の氏名及び利用権限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25"/>
        <w:gridCol w:w="925"/>
        <w:gridCol w:w="682"/>
        <w:gridCol w:w="683"/>
        <w:gridCol w:w="1155"/>
        <w:gridCol w:w="1155"/>
        <w:gridCol w:w="1102"/>
        <w:gridCol w:w="1103"/>
        <w:gridCol w:w="1575"/>
      </w:tblGrid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積（㎡）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</w:t>
            </w: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利用権限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pStyle w:val="a3"/>
              <w:widowControl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pStyle w:val="a3"/>
              <w:widowControl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pStyle w:val="a3"/>
              <w:widowControl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3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72" w:rsidRDefault="00E73572">
            <w:pPr>
              <w:pStyle w:val="a3"/>
              <w:rPr>
                <w:rFonts w:hint="eastAsia"/>
              </w:rPr>
            </w:pPr>
          </w:p>
        </w:tc>
      </w:tr>
    </w:tbl>
    <w:p w:rsidR="00E73572" w:rsidRDefault="00E73572">
      <w:pPr>
        <w:pStyle w:val="a4"/>
        <w:rPr>
          <w:rFonts w:hint="eastAsia"/>
        </w:rPr>
      </w:pPr>
      <w:r>
        <w:rPr>
          <w:rFonts w:hint="eastAsia"/>
        </w:rPr>
        <w:t xml:space="preserve">           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農地利用の変更をしようとする具体的理由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0"/>
      </w:tblGrid>
      <w:tr w:rsidR="00E7357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320" w:type="dxa"/>
          </w:tcPr>
          <w:p w:rsidR="00E73572" w:rsidRDefault="00E73572">
            <w:pPr>
              <w:ind w:left="-85"/>
              <w:rPr>
                <w:rFonts w:hint="eastAsia"/>
              </w:rPr>
            </w:pPr>
          </w:p>
          <w:p w:rsidR="00E73572" w:rsidRDefault="00E73572">
            <w:pPr>
              <w:ind w:left="-85"/>
              <w:rPr>
                <w:rFonts w:hint="eastAsia"/>
              </w:rPr>
            </w:pPr>
          </w:p>
          <w:p w:rsidR="00E73572" w:rsidRDefault="00E73572">
            <w:pPr>
              <w:ind w:left="-85"/>
              <w:rPr>
                <w:rFonts w:hint="eastAsia"/>
              </w:rPr>
            </w:pPr>
          </w:p>
        </w:tc>
      </w:tr>
    </w:tbl>
    <w:p w:rsidR="00E73572" w:rsidRDefault="00E73572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利用変更に伴い土地の形質の変更の有無</w:t>
      </w:r>
      <w:r>
        <w:rPr>
          <w:rFonts w:hint="eastAsia"/>
        </w:rPr>
        <w:t xml:space="preserve">           </w:t>
      </w:r>
      <w:r>
        <w:rPr>
          <w:rFonts w:hint="eastAsia"/>
        </w:rPr>
        <w:t>無</w:t>
      </w:r>
      <w:r>
        <w:rPr>
          <w:rFonts w:hint="eastAsia"/>
        </w:rPr>
        <w:t xml:space="preserve">   </w:t>
      </w:r>
      <w:r>
        <w:rPr>
          <w:rFonts w:hint="eastAsia"/>
        </w:rPr>
        <w:t>・</w:t>
      </w:r>
      <w:r>
        <w:rPr>
          <w:rFonts w:hint="eastAsia"/>
        </w:rPr>
        <w:t xml:space="preserve">   </w:t>
      </w:r>
      <w:r>
        <w:rPr>
          <w:rFonts w:hint="eastAsia"/>
        </w:rPr>
        <w:t>有</w:t>
      </w:r>
    </w:p>
    <w:p w:rsidR="00E73572" w:rsidRDefault="00E73572">
      <w:pPr>
        <w:rPr>
          <w:rFonts w:hint="eastAsia"/>
        </w:rPr>
      </w:pPr>
    </w:p>
    <w:p w:rsidR="00E73572" w:rsidRDefault="00E73572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土地の形質の変更がある場合、工事期間、工事内容及び隣接耕作者等の同意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（１）工事期間</w:t>
      </w:r>
      <w:r>
        <w:rPr>
          <w:rFonts w:hint="eastAsia"/>
        </w:rPr>
        <w:t xml:space="preserve">     </w:t>
      </w:r>
      <w:r w:rsidR="002B61A4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日から</w:t>
      </w:r>
      <w:r w:rsidR="002B61A4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日まで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（２）工事内容</w:t>
      </w:r>
      <w:r>
        <w:rPr>
          <w:rFonts w:hint="eastAsia"/>
        </w:rPr>
        <w:t xml:space="preserve">                   </w:t>
      </w:r>
      <w:r>
        <w:rPr>
          <w:rFonts w:hint="eastAsia"/>
        </w:rPr>
        <w:t>ｃｍ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盛土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削土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E7357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781" w:type="dxa"/>
          </w:tcPr>
          <w:p w:rsidR="00E73572" w:rsidRDefault="00E73572">
            <w:pPr>
              <w:rPr>
                <w:rFonts w:hint="eastAsia"/>
              </w:rPr>
            </w:pPr>
          </w:p>
        </w:tc>
      </w:tr>
    </w:tbl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（３）隣接耕作者等の同意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上記の農地の形質変更については、次のとおり条件を付して同意します。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2160"/>
        <w:gridCol w:w="1600"/>
        <w:gridCol w:w="720"/>
        <w:gridCol w:w="3691"/>
      </w:tblGrid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39" w:type="dxa"/>
            <w:vMerge w:val="restart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隣接農地の所在､地番</w:t>
            </w:r>
          </w:p>
        </w:tc>
        <w:tc>
          <w:tcPr>
            <w:tcW w:w="4480" w:type="dxa"/>
            <w:gridSpan w:val="3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3691" w:type="dxa"/>
            <w:vMerge w:val="restart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件</w:t>
            </w: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239" w:type="dxa"/>
            <w:vMerge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bottom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600" w:type="dxa"/>
            <w:vAlign w:val="bottom"/>
          </w:tcPr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bottom"/>
          </w:tcPr>
          <w:p w:rsidR="00E73572" w:rsidRDefault="00E7357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同意印</w:t>
            </w:r>
          </w:p>
        </w:tc>
        <w:tc>
          <w:tcPr>
            <w:tcW w:w="3691" w:type="dxa"/>
            <w:vMerge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39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39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39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39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39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vAlign w:val="center"/>
          </w:tcPr>
          <w:p w:rsidR="00E73572" w:rsidRDefault="00E73572">
            <w:pPr>
              <w:rPr>
                <w:rFonts w:hint="eastAsia"/>
              </w:rPr>
            </w:pPr>
          </w:p>
        </w:tc>
      </w:tr>
      <w:tr w:rsidR="00E7357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39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vAlign w:val="center"/>
          </w:tcPr>
          <w:p w:rsidR="00E73572" w:rsidRDefault="00E73572">
            <w:pPr>
              <w:jc w:val="center"/>
              <w:rPr>
                <w:rFonts w:hint="eastAsia"/>
              </w:rPr>
            </w:pPr>
          </w:p>
        </w:tc>
      </w:tr>
    </w:tbl>
    <w:p w:rsidR="00E73572" w:rsidRDefault="00E73572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付属書類（添付した書類に○印を付す。）</w:t>
      </w:r>
    </w:p>
    <w:p w:rsidR="00E73572" w:rsidRDefault="00E7357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（１）届出土地の登記簿謄本</w:t>
      </w:r>
      <w:r>
        <w:rPr>
          <w:rFonts w:hint="eastAsia"/>
        </w:rPr>
        <w:t xml:space="preserve">  </w:t>
      </w:r>
      <w:r>
        <w:rPr>
          <w:rFonts w:hint="eastAsia"/>
        </w:rPr>
        <w:t>（２）位置図（案内図）</w:t>
      </w:r>
      <w:r>
        <w:rPr>
          <w:rFonts w:hint="eastAsia"/>
        </w:rPr>
        <w:t xml:space="preserve">  </w:t>
      </w:r>
      <w:r>
        <w:rPr>
          <w:rFonts w:hint="eastAsia"/>
        </w:rPr>
        <w:t>（３）現況図（字図）</w:t>
      </w:r>
      <w:r>
        <w:rPr>
          <w:rFonts w:hint="eastAsia"/>
        </w:rPr>
        <w:t xml:space="preserve">   </w:t>
      </w:r>
      <w:r>
        <w:rPr>
          <w:rFonts w:hint="eastAsia"/>
        </w:rPr>
        <w:t>（４）平面計画図</w:t>
      </w:r>
      <w:r>
        <w:rPr>
          <w:rFonts w:hint="eastAsia"/>
        </w:rPr>
        <w:t xml:space="preserve">    </w:t>
      </w:r>
      <w:r>
        <w:rPr>
          <w:rFonts w:hint="eastAsia"/>
        </w:rPr>
        <w:t>（５）断面計画図</w:t>
      </w:r>
    </w:p>
    <w:p w:rsidR="00E73572" w:rsidRDefault="00E73572">
      <w:pPr>
        <w:rPr>
          <w:rFonts w:hint="eastAsia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E735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00" w:type="dxa"/>
          </w:tcPr>
          <w:p w:rsidR="00E73572" w:rsidRDefault="00E735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鹿屋農委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上記の農地利用（形質）変更届書は、下記条件を付して受理したので通知します｡</w:t>
            </w:r>
          </w:p>
          <w:p w:rsidR="00E73572" w:rsidRDefault="00E73572">
            <w:pPr>
              <w:rPr>
                <w:rFonts w:hint="eastAsia"/>
              </w:rPr>
            </w:pPr>
          </w:p>
          <w:p w:rsidR="00E73572" w:rsidRDefault="00E7357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73572" w:rsidRDefault="00E73572">
            <w:pPr>
              <w:rPr>
                <w:rFonts w:hint="eastAsia"/>
              </w:rPr>
            </w:pPr>
            <w:bookmarkStart w:id="0" w:name="_GoBack"/>
            <w:bookmarkEnd w:id="0"/>
          </w:p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工事施行については、関係機関と十分協議し、道路及び用水路等の境界を明確にすること。</w:t>
            </w:r>
          </w:p>
          <w:p w:rsidR="00E73572" w:rsidRDefault="00E73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工事施行に当たっては、土砂の中にコンクリート片等の産業廃棄物は絶対に投入しないこと。</w:t>
            </w:r>
          </w:p>
          <w:p w:rsidR="00E73572" w:rsidRDefault="00E735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隣接農地に対して被害及び災害対策を講じること。</w:t>
            </w:r>
          </w:p>
          <w:p w:rsidR="00E73572" w:rsidRDefault="00E735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工事施行後は農地として利用すること。</w:t>
            </w:r>
          </w:p>
          <w:p w:rsidR="00E73572" w:rsidRDefault="00E735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:rsidR="00E73572" w:rsidRDefault="00E735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 w:rsidR="002B61A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73572" w:rsidRDefault="00E735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>鹿屋市農業委員会会長</w:t>
            </w:r>
            <w:r>
              <w:rPr>
                <w:rFonts w:hint="eastAsia"/>
              </w:rPr>
              <w:t xml:space="preserve">  </w:t>
            </w:r>
          </w:p>
          <w:p w:rsidR="00E73572" w:rsidRDefault="00E73572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E73572" w:rsidRDefault="00E73572">
      <w:pPr>
        <w:rPr>
          <w:rFonts w:hint="eastAsia"/>
        </w:rPr>
      </w:pPr>
    </w:p>
    <w:sectPr w:rsidR="00E73572">
      <w:pgSz w:w="11906" w:h="16838" w:code="9"/>
      <w:pgMar w:top="737" w:right="794" w:bottom="438" w:left="794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A0C" w:rsidRDefault="00B95A0C" w:rsidP="00AA1958">
      <w:r>
        <w:separator/>
      </w:r>
    </w:p>
  </w:endnote>
  <w:endnote w:type="continuationSeparator" w:id="0">
    <w:p w:rsidR="00B95A0C" w:rsidRDefault="00B95A0C" w:rsidP="00AA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A0C" w:rsidRDefault="00B95A0C" w:rsidP="00AA1958">
      <w:r>
        <w:separator/>
      </w:r>
    </w:p>
  </w:footnote>
  <w:footnote w:type="continuationSeparator" w:id="0">
    <w:p w:rsidR="00B95A0C" w:rsidRDefault="00B95A0C" w:rsidP="00AA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1D7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7C6201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66"/>
    <w:rsid w:val="000F18FB"/>
    <w:rsid w:val="002B61A4"/>
    <w:rsid w:val="00AA1958"/>
    <w:rsid w:val="00B60D96"/>
    <w:rsid w:val="00B95A0C"/>
    <w:rsid w:val="00E26866"/>
    <w:rsid w:val="00E73572"/>
    <w:rsid w:val="00F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9113B2"/>
  <w15:chartTrackingRefBased/>
  <w15:docId w15:val="{7CF42102-2806-44F6-95A7-633EB8F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A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958"/>
    <w:rPr>
      <w:kern w:val="2"/>
      <w:sz w:val="16"/>
    </w:rPr>
  </w:style>
  <w:style w:type="paragraph" w:styleId="a7">
    <w:name w:val="footer"/>
    <w:basedOn w:val="a"/>
    <w:link w:val="a8"/>
    <w:rsid w:val="00AA1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958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1156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農地利用（形質） 変更届書</vt:lpstr>
      <vt:lpstr>農地利用（形質） 変更届書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農地利用（形質） 変更届書</dc:title>
  <dc:subject/>
  <dc:creator>鹿屋市役所</dc:creator>
  <cp:keywords/>
  <cp:lastModifiedBy>井手口 剛 t.i.</cp:lastModifiedBy>
  <cp:revision>3</cp:revision>
  <cp:lastPrinted>2002-10-24T06:40:00Z</cp:lastPrinted>
  <dcterms:created xsi:type="dcterms:W3CDTF">2020-03-06T02:17:00Z</dcterms:created>
  <dcterms:modified xsi:type="dcterms:W3CDTF">2020-03-06T02:17:00Z</dcterms:modified>
</cp:coreProperties>
</file>