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E264" w14:textId="77777777" w:rsidR="000D6D98" w:rsidRPr="00433D87" w:rsidRDefault="000D6D98" w:rsidP="000D6D98">
      <w:pPr>
        <w:jc w:val="center"/>
        <w:rPr>
          <w:sz w:val="28"/>
          <w:szCs w:val="28"/>
        </w:rPr>
      </w:pPr>
      <w:r w:rsidRPr="00433D87">
        <w:rPr>
          <w:rFonts w:hint="eastAsia"/>
          <w:sz w:val="28"/>
          <w:szCs w:val="28"/>
        </w:rPr>
        <w:t>建</w:t>
      </w:r>
      <w:r w:rsidRPr="00433D87">
        <w:rPr>
          <w:sz w:val="28"/>
          <w:szCs w:val="28"/>
        </w:rPr>
        <w:t xml:space="preserve"> </w:t>
      </w:r>
      <w:r w:rsidRPr="00433D87">
        <w:rPr>
          <w:rFonts w:hint="eastAsia"/>
          <w:sz w:val="28"/>
          <w:szCs w:val="28"/>
        </w:rPr>
        <w:t>設</w:t>
      </w:r>
      <w:r w:rsidRPr="00433D87">
        <w:rPr>
          <w:sz w:val="28"/>
          <w:szCs w:val="28"/>
        </w:rPr>
        <w:t xml:space="preserve"> </w:t>
      </w:r>
      <w:r w:rsidRPr="00433D87">
        <w:rPr>
          <w:rFonts w:hint="eastAsia"/>
          <w:sz w:val="28"/>
          <w:szCs w:val="28"/>
        </w:rPr>
        <w:t>工</w:t>
      </w:r>
      <w:r w:rsidRPr="00433D87">
        <w:rPr>
          <w:sz w:val="28"/>
          <w:szCs w:val="28"/>
        </w:rPr>
        <w:t xml:space="preserve"> </w:t>
      </w:r>
      <w:r w:rsidRPr="00433D87">
        <w:rPr>
          <w:rFonts w:hint="eastAsia"/>
          <w:sz w:val="28"/>
          <w:szCs w:val="28"/>
        </w:rPr>
        <w:t>事</w:t>
      </w:r>
      <w:r w:rsidRPr="00433D87">
        <w:rPr>
          <w:sz w:val="28"/>
          <w:szCs w:val="28"/>
        </w:rPr>
        <w:t xml:space="preserve"> </w:t>
      </w:r>
      <w:r w:rsidRPr="00433D87">
        <w:rPr>
          <w:rFonts w:hint="eastAsia"/>
          <w:sz w:val="28"/>
          <w:szCs w:val="28"/>
        </w:rPr>
        <w:t>請</w:t>
      </w:r>
      <w:r w:rsidRPr="00433D87">
        <w:rPr>
          <w:sz w:val="28"/>
          <w:szCs w:val="28"/>
        </w:rPr>
        <w:t xml:space="preserve"> </w:t>
      </w:r>
      <w:r w:rsidRPr="00433D87">
        <w:rPr>
          <w:rFonts w:hint="eastAsia"/>
          <w:sz w:val="28"/>
          <w:szCs w:val="28"/>
        </w:rPr>
        <w:t>負</w:t>
      </w:r>
      <w:r w:rsidRPr="00433D87">
        <w:rPr>
          <w:sz w:val="28"/>
          <w:szCs w:val="28"/>
        </w:rPr>
        <w:t xml:space="preserve"> </w:t>
      </w:r>
      <w:r w:rsidRPr="00433D87">
        <w:rPr>
          <w:rFonts w:hint="eastAsia"/>
          <w:sz w:val="28"/>
          <w:szCs w:val="28"/>
        </w:rPr>
        <w:t>契</w:t>
      </w:r>
      <w:r w:rsidRPr="00433D87">
        <w:rPr>
          <w:sz w:val="28"/>
          <w:szCs w:val="28"/>
        </w:rPr>
        <w:t xml:space="preserve"> </w:t>
      </w:r>
      <w:r w:rsidRPr="00433D87">
        <w:rPr>
          <w:rFonts w:hint="eastAsia"/>
          <w:sz w:val="28"/>
          <w:szCs w:val="28"/>
        </w:rPr>
        <w:t>約</w:t>
      </w:r>
      <w:r w:rsidRPr="00433D87">
        <w:rPr>
          <w:sz w:val="28"/>
          <w:szCs w:val="28"/>
        </w:rPr>
        <w:t xml:space="preserve"> </w:t>
      </w:r>
      <w:r w:rsidRPr="00433D87">
        <w:rPr>
          <w:rFonts w:hint="eastAsia"/>
          <w:sz w:val="28"/>
          <w:szCs w:val="28"/>
        </w:rPr>
        <w:t>書</w:t>
      </w:r>
    </w:p>
    <w:p w14:paraId="69E1018C" w14:textId="77777777" w:rsidR="000D6D98" w:rsidRPr="00AA32AE" w:rsidRDefault="000D6D98" w:rsidP="000D6D98">
      <w:pPr>
        <w:ind w:firstLineChars="100" w:firstLine="220"/>
        <w:rPr>
          <w:sz w:val="22"/>
          <w:lang w:eastAsia="zh-TW"/>
        </w:rPr>
      </w:pPr>
      <w:r w:rsidRPr="00AA32AE">
        <w:rPr>
          <w:rFonts w:hint="eastAsia"/>
          <w:sz w:val="22"/>
          <w:lang w:eastAsia="zh-TW"/>
        </w:rPr>
        <w:t>１　工</w:t>
      </w:r>
      <w:r w:rsidRPr="00AA32AE">
        <w:rPr>
          <w:sz w:val="22"/>
          <w:lang w:eastAsia="zh-TW"/>
        </w:rPr>
        <w:t xml:space="preserve"> </w:t>
      </w:r>
      <w:r w:rsidRPr="00AA32AE">
        <w:rPr>
          <w:rFonts w:hint="eastAsia"/>
          <w:sz w:val="22"/>
          <w:lang w:eastAsia="zh-TW"/>
        </w:rPr>
        <w:t>事</w:t>
      </w:r>
      <w:r w:rsidRPr="00AA32AE">
        <w:rPr>
          <w:sz w:val="22"/>
          <w:lang w:eastAsia="zh-TW"/>
        </w:rPr>
        <w:t xml:space="preserve"> </w:t>
      </w:r>
      <w:r w:rsidRPr="00AA32AE">
        <w:rPr>
          <w:rFonts w:hint="eastAsia"/>
          <w:sz w:val="22"/>
          <w:lang w:eastAsia="zh-TW"/>
        </w:rPr>
        <w:t>名</w:t>
      </w:r>
    </w:p>
    <w:p w14:paraId="78055549" w14:textId="77777777" w:rsidR="000D6D98" w:rsidRPr="00AA32AE" w:rsidRDefault="000D6D98" w:rsidP="000D6D98">
      <w:pPr>
        <w:rPr>
          <w:sz w:val="22"/>
          <w:lang w:eastAsia="zh-TW"/>
        </w:rPr>
      </w:pPr>
      <w:r w:rsidRPr="00AA32AE">
        <w:rPr>
          <w:rFonts w:hint="eastAsia"/>
          <w:sz w:val="22"/>
          <w:lang w:eastAsia="zh-TW"/>
        </w:rPr>
        <w:t xml:space="preserve">　２　工事場所　鹿屋市</w:t>
      </w:r>
    </w:p>
    <w:p w14:paraId="7FA5D444" w14:textId="77777777" w:rsidR="000D6D98" w:rsidRPr="00AA32AE" w:rsidRDefault="000D6D98" w:rsidP="000D6D98">
      <w:pPr>
        <w:rPr>
          <w:sz w:val="22"/>
        </w:rPr>
      </w:pPr>
      <w:r w:rsidRPr="00AA32AE">
        <w:rPr>
          <w:rFonts w:hint="eastAsia"/>
          <w:sz w:val="22"/>
          <w:lang w:eastAsia="zh-TW"/>
        </w:rPr>
        <w:t xml:space="preserve">　</w:t>
      </w:r>
      <w:r w:rsidRPr="00AA32AE">
        <w:rPr>
          <w:rFonts w:hint="eastAsia"/>
          <w:sz w:val="22"/>
        </w:rPr>
        <w:t xml:space="preserve">３　工　　期　</w:t>
      </w:r>
      <w:r>
        <w:rPr>
          <w:rFonts w:hint="eastAsia"/>
          <w:sz w:val="22"/>
        </w:rPr>
        <w:t xml:space="preserve">　　</w:t>
      </w:r>
      <w:r w:rsidRPr="00AA32AE">
        <w:rPr>
          <w:rFonts w:hint="eastAsia"/>
          <w:sz w:val="22"/>
        </w:rPr>
        <w:t xml:space="preserve">　　年　　月　　日から</w:t>
      </w:r>
    </w:p>
    <w:p w14:paraId="17CD338F" w14:textId="77777777" w:rsidR="000D6D98" w:rsidRPr="00AA32AE" w:rsidRDefault="000D6D98" w:rsidP="000D6D98">
      <w:pPr>
        <w:rPr>
          <w:sz w:val="22"/>
        </w:rPr>
      </w:pPr>
      <w:r w:rsidRPr="00AA32AE">
        <w:rPr>
          <w:rFonts w:hint="eastAsia"/>
          <w:sz w:val="22"/>
        </w:rPr>
        <w:t xml:space="preserve">　　　　　　　　</w:t>
      </w:r>
      <w:r>
        <w:rPr>
          <w:rFonts w:hint="eastAsia"/>
          <w:sz w:val="22"/>
        </w:rPr>
        <w:t xml:space="preserve">　　　　</w:t>
      </w:r>
      <w:r w:rsidRPr="00AA32AE">
        <w:rPr>
          <w:rFonts w:hint="eastAsia"/>
          <w:sz w:val="22"/>
        </w:rPr>
        <w:t xml:space="preserve">　　　　　　</w:t>
      </w:r>
      <w:r>
        <w:rPr>
          <w:rFonts w:hint="eastAsia"/>
          <w:sz w:val="22"/>
        </w:rPr>
        <w:t xml:space="preserve">　</w:t>
      </w:r>
      <w:r w:rsidRPr="00AA32AE">
        <w:rPr>
          <w:rFonts w:hint="eastAsia"/>
          <w:sz w:val="22"/>
        </w:rPr>
        <w:t xml:space="preserve">　　　</w:t>
      </w:r>
      <w:r>
        <w:rPr>
          <w:rFonts w:hint="eastAsia"/>
          <w:sz w:val="22"/>
        </w:rPr>
        <w:t xml:space="preserve">　　</w:t>
      </w:r>
      <w:r w:rsidRPr="00AA32AE">
        <w:rPr>
          <w:rFonts w:hint="eastAsia"/>
          <w:sz w:val="22"/>
        </w:rPr>
        <w:t>日間</w:t>
      </w:r>
    </w:p>
    <w:p w14:paraId="363FBC5B" w14:textId="77777777" w:rsidR="000D6D98" w:rsidRPr="00AA32AE" w:rsidRDefault="000D6D98" w:rsidP="000D6D98">
      <w:pPr>
        <w:rPr>
          <w:sz w:val="22"/>
        </w:rPr>
      </w:pPr>
      <w:r>
        <w:rPr>
          <w:rFonts w:hint="eastAsia"/>
          <w:sz w:val="22"/>
        </w:rPr>
        <w:t xml:space="preserve">　　　　　　　　　　　</w:t>
      </w:r>
      <w:r w:rsidRPr="00AA32AE">
        <w:rPr>
          <w:rFonts w:hint="eastAsia"/>
          <w:sz w:val="22"/>
        </w:rPr>
        <w:t xml:space="preserve">　年　　月　　日まで</w:t>
      </w:r>
    </w:p>
    <w:p w14:paraId="4629CCDE" w14:textId="77777777" w:rsidR="000D6D98" w:rsidRPr="00AA32AE" w:rsidRDefault="007B07FE" w:rsidP="000D6D98">
      <w:pPr>
        <w:rPr>
          <w:sz w:val="22"/>
        </w:rPr>
      </w:pPr>
      <w:r>
        <w:rPr>
          <w:noProof/>
        </w:rPr>
        <mc:AlternateContent>
          <mc:Choice Requires="wps">
            <w:drawing>
              <wp:anchor distT="0" distB="0" distL="114300" distR="114300" simplePos="0" relativeHeight="251660288" behindDoc="0" locked="0" layoutInCell="1" allowOverlap="1" wp14:anchorId="5DEFA518" wp14:editId="4D9D686D">
                <wp:simplePos x="0" y="0"/>
                <wp:positionH relativeFrom="column">
                  <wp:posOffset>333375</wp:posOffset>
                </wp:positionH>
                <wp:positionV relativeFrom="paragraph">
                  <wp:posOffset>253365</wp:posOffset>
                </wp:positionV>
                <wp:extent cx="5800725" cy="101346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013460"/>
                        </a:xfrm>
                        <a:prstGeom prst="bracketPair">
                          <a:avLst>
                            <a:gd name="adj" fmla="val 695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63C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25pt;margin-top:19.95pt;width:456.75pt;height:7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" adj="1502" strokeweight=".5pt"/>
            </w:pict>
          </mc:Fallback>
        </mc:AlternateContent>
      </w:r>
      <w:r w:rsidR="000D6D98" w:rsidRPr="00AA32AE">
        <w:rPr>
          <w:rFonts w:hint="eastAsia"/>
          <w:sz w:val="22"/>
        </w:rPr>
        <w:t xml:space="preserve">　</w:t>
      </w:r>
      <w:r w:rsidR="000D6D98" w:rsidRPr="00AA32AE">
        <w:rPr>
          <w:rFonts w:hint="eastAsia"/>
          <w:sz w:val="22"/>
          <w:lang w:eastAsia="zh-TW"/>
        </w:rPr>
        <w:t xml:space="preserve">４　請負代金額　</w:t>
      </w:r>
      <w:r w:rsidR="000D6D98" w:rsidRPr="00AA32AE">
        <w:rPr>
          <w:rFonts w:hint="eastAsia"/>
          <w:sz w:val="22"/>
          <w:u w:val="single"/>
          <w:lang w:eastAsia="zh-TW"/>
        </w:rPr>
        <w:t xml:space="preserve">　　　　　　　　　　　　　　　　　　　　</w:t>
      </w:r>
      <w:r w:rsidR="000D6D98">
        <w:rPr>
          <w:rFonts w:hint="eastAsia"/>
          <w:sz w:val="22"/>
          <w:u w:val="single"/>
        </w:rPr>
        <w:t xml:space="preserve">　　　　　　</w:t>
      </w:r>
    </w:p>
    <w:p w14:paraId="4CA54A5F" w14:textId="77777777" w:rsidR="000D6D98" w:rsidRPr="00AA32AE" w:rsidRDefault="000D6D98" w:rsidP="000D6D98">
      <w:pPr>
        <w:pStyle w:val="a3"/>
        <w:tabs>
          <w:tab w:val="clear" w:pos="4252"/>
          <w:tab w:val="clear" w:pos="8504"/>
        </w:tabs>
        <w:snapToGrid/>
        <w:ind w:left="630" w:right="630"/>
        <w:rPr>
          <w:sz w:val="22"/>
        </w:rPr>
      </w:pPr>
      <w:r w:rsidRPr="00AA32AE">
        <w:rPr>
          <w:rFonts w:hint="eastAsia"/>
          <w:sz w:val="22"/>
        </w:rPr>
        <w:t>うち取引に係る消費税及び地方消費税の額</w:t>
      </w:r>
      <w:r w:rsidRPr="00AA32AE">
        <w:rPr>
          <w:rFonts w:hint="eastAsia"/>
          <w:sz w:val="22"/>
          <w:u w:val="single"/>
        </w:rPr>
        <w:t xml:space="preserve">　　　　　　　　　　　　　</w:t>
      </w:r>
    </w:p>
    <w:p w14:paraId="7C2303A9" w14:textId="77777777" w:rsidR="000D6D98" w:rsidRPr="00AA32AE" w:rsidRDefault="000D6D98" w:rsidP="000D6D98">
      <w:pPr>
        <w:ind w:leftChars="300" w:left="850" w:right="324" w:hangingChars="100" w:hanging="220"/>
        <w:rPr>
          <w:sz w:val="22"/>
        </w:rPr>
      </w:pPr>
      <w:r w:rsidRPr="008F7BF7">
        <w:rPr>
          <w:rFonts w:hint="eastAsia"/>
          <w:sz w:val="22"/>
        </w:rPr>
        <w:t>注</w:t>
      </w:r>
      <w:r>
        <w:rPr>
          <w:rFonts w:hint="eastAsia"/>
          <w:sz w:val="22"/>
        </w:rPr>
        <w:t xml:space="preserve">　</w:t>
      </w:r>
      <w:r w:rsidRPr="00AA32AE">
        <w:rPr>
          <w:rFonts w:hint="eastAsia"/>
          <w:sz w:val="22"/>
        </w:rPr>
        <w:t>「取引に係る消費税及び地方消費税の額」は、消費税法第</w:t>
      </w:r>
      <w:r w:rsidRPr="00AA32AE">
        <w:rPr>
          <w:sz w:val="22"/>
        </w:rPr>
        <w:t>28</w:t>
      </w:r>
      <w:r w:rsidRPr="00AA32AE">
        <w:rPr>
          <w:rFonts w:hint="eastAsia"/>
          <w:sz w:val="22"/>
        </w:rPr>
        <w:t>条第１項、第</w:t>
      </w:r>
      <w:r w:rsidRPr="00AA32AE">
        <w:rPr>
          <w:sz w:val="22"/>
        </w:rPr>
        <w:t>29</w:t>
      </w:r>
      <w:r w:rsidRPr="00AA32AE">
        <w:rPr>
          <w:rFonts w:hint="eastAsia"/>
          <w:sz w:val="22"/>
        </w:rPr>
        <w:t>条、地方税法第</w:t>
      </w:r>
      <w:r w:rsidRPr="00AA32AE">
        <w:rPr>
          <w:sz w:val="22"/>
        </w:rPr>
        <w:t>72</w:t>
      </w:r>
      <w:r w:rsidRPr="00AA32AE">
        <w:rPr>
          <w:rFonts w:hint="eastAsia"/>
          <w:sz w:val="22"/>
        </w:rPr>
        <w:t>条の</w:t>
      </w:r>
      <w:r w:rsidRPr="00AA32AE">
        <w:rPr>
          <w:sz w:val="22"/>
        </w:rPr>
        <w:t>82</w:t>
      </w:r>
      <w:r w:rsidRPr="00AA32AE">
        <w:rPr>
          <w:rFonts w:hint="eastAsia"/>
          <w:sz w:val="22"/>
        </w:rPr>
        <w:t>及び第</w:t>
      </w:r>
      <w:r w:rsidRPr="00AA32AE">
        <w:rPr>
          <w:sz w:val="22"/>
        </w:rPr>
        <w:t>72</w:t>
      </w:r>
      <w:r w:rsidRPr="00AA32AE">
        <w:rPr>
          <w:rFonts w:hint="eastAsia"/>
          <w:sz w:val="22"/>
        </w:rPr>
        <w:t>条の</w:t>
      </w:r>
      <w:r w:rsidRPr="00AA32AE">
        <w:rPr>
          <w:sz w:val="22"/>
        </w:rPr>
        <w:t>83</w:t>
      </w:r>
      <w:r w:rsidRPr="00AA32AE">
        <w:rPr>
          <w:rFonts w:hint="eastAsia"/>
          <w:sz w:val="22"/>
        </w:rPr>
        <w:t>の規定により算出したもので、請負代金額に</w:t>
      </w:r>
      <w:r>
        <w:rPr>
          <w:sz w:val="22"/>
        </w:rPr>
        <w:t>10/110</w:t>
      </w:r>
      <w:r w:rsidRPr="00AA32AE">
        <w:rPr>
          <w:rFonts w:hint="eastAsia"/>
          <w:sz w:val="22"/>
        </w:rPr>
        <w:t>を乗じて得た額である。</w:t>
      </w:r>
    </w:p>
    <w:p w14:paraId="665072D6" w14:textId="77777777" w:rsidR="000D6D98" w:rsidRPr="00AA32AE" w:rsidRDefault="000D6D98" w:rsidP="000D6D98">
      <w:pPr>
        <w:ind w:left="630" w:right="630"/>
        <w:rPr>
          <w:sz w:val="22"/>
          <w:lang w:eastAsia="zh-TW"/>
        </w:rPr>
      </w:pPr>
      <w:r w:rsidRPr="00AA32AE">
        <w:rPr>
          <w:rFonts w:hint="eastAsia"/>
          <w:sz w:val="22"/>
        </w:rPr>
        <w:t>【（　）の部分は、受注者が課税業者である場合に使用する。</w:t>
      </w:r>
      <w:r w:rsidRPr="00AA32AE">
        <w:rPr>
          <w:rFonts w:hint="eastAsia"/>
          <w:sz w:val="22"/>
          <w:lang w:eastAsia="zh-TW"/>
        </w:rPr>
        <w:t>】</w:t>
      </w:r>
    </w:p>
    <w:p w14:paraId="3752731B" w14:textId="77777777" w:rsidR="000D6D98" w:rsidRPr="00AA32AE" w:rsidRDefault="000D6D98" w:rsidP="000D6D98">
      <w:pPr>
        <w:rPr>
          <w:sz w:val="22"/>
          <w:lang w:eastAsia="zh-TW"/>
        </w:rPr>
      </w:pPr>
      <w:r w:rsidRPr="00AA32AE">
        <w:rPr>
          <w:rFonts w:hint="eastAsia"/>
          <w:sz w:val="22"/>
          <w:lang w:eastAsia="zh-TW"/>
        </w:rPr>
        <w:t xml:space="preserve">　５　契約保証金</w:t>
      </w:r>
      <w:r w:rsidRPr="00AA32AE">
        <w:rPr>
          <w:rFonts w:hint="eastAsia"/>
          <w:sz w:val="22"/>
          <w:u w:val="single"/>
          <w:lang w:eastAsia="zh-TW"/>
        </w:rPr>
        <w:t xml:space="preserve">　　　　　　　　　　　　　　　　　　　　　　　　　　</w:t>
      </w:r>
      <w:r>
        <w:rPr>
          <w:rFonts w:hint="eastAsia"/>
          <w:sz w:val="22"/>
          <w:u w:val="single"/>
          <w:lang w:eastAsia="zh-TW"/>
        </w:rPr>
        <w:t xml:space="preserve">　</w:t>
      </w:r>
    </w:p>
    <w:p w14:paraId="711693D8" w14:textId="77777777" w:rsidR="000D6D98" w:rsidRPr="00AA32AE" w:rsidRDefault="000D6D98" w:rsidP="000D6D98">
      <w:pPr>
        <w:pStyle w:val="a3"/>
        <w:tabs>
          <w:tab w:val="clear" w:pos="4252"/>
          <w:tab w:val="clear" w:pos="8504"/>
        </w:tabs>
        <w:snapToGrid/>
        <w:rPr>
          <w:sz w:val="22"/>
        </w:rPr>
      </w:pPr>
      <w:r w:rsidRPr="00AA32AE">
        <w:rPr>
          <w:rFonts w:hint="eastAsia"/>
          <w:sz w:val="22"/>
          <w:lang w:eastAsia="zh-TW"/>
        </w:rPr>
        <w:t xml:space="preserve">　</w:t>
      </w:r>
      <w:r w:rsidRPr="00AA32AE">
        <w:rPr>
          <w:rFonts w:hint="eastAsia"/>
          <w:sz w:val="22"/>
        </w:rPr>
        <w:t>６　解体工事に要する費用等</w:t>
      </w:r>
    </w:p>
    <w:p w14:paraId="0A32B8C9" w14:textId="77777777" w:rsidR="000D6D98" w:rsidRPr="00AA32AE" w:rsidRDefault="000D6D98" w:rsidP="000D6D98">
      <w:pPr>
        <w:ind w:left="660" w:hangingChars="300" w:hanging="660"/>
        <w:rPr>
          <w:sz w:val="22"/>
        </w:rPr>
      </w:pPr>
      <w:r w:rsidRPr="00AA32AE">
        <w:rPr>
          <w:rFonts w:hint="eastAsia"/>
          <w:sz w:val="22"/>
        </w:rPr>
        <w:t xml:space="preserve">　　</w:t>
      </w:r>
      <w:r w:rsidRPr="008F7BF7">
        <w:rPr>
          <w:rFonts w:hint="eastAsia"/>
          <w:sz w:val="22"/>
        </w:rPr>
        <w:t>注</w:t>
      </w:r>
      <w:r w:rsidRPr="00AA32AE">
        <w:rPr>
          <w:rFonts w:hint="eastAsia"/>
          <w:sz w:val="22"/>
        </w:rPr>
        <w:t xml:space="preserve">　建設工事が、建設工事に係る資材の再資源化等に関する法律（平成</w:t>
      </w:r>
      <w:r w:rsidRPr="00AA32AE">
        <w:rPr>
          <w:sz w:val="22"/>
        </w:rPr>
        <w:t>12</w:t>
      </w:r>
      <w:r w:rsidRPr="00AA32AE">
        <w:rPr>
          <w:rFonts w:hint="eastAsia"/>
          <w:sz w:val="22"/>
        </w:rPr>
        <w:t>年法律第</w:t>
      </w:r>
      <w:r w:rsidRPr="00AA32AE">
        <w:rPr>
          <w:sz w:val="22"/>
        </w:rPr>
        <w:t>104</w:t>
      </w:r>
      <w:r w:rsidRPr="00AA32AE">
        <w:rPr>
          <w:rFonts w:hint="eastAsia"/>
          <w:sz w:val="22"/>
        </w:rPr>
        <w:t>号）第９条第１項に規定する対象建設工事の場合は、</w:t>
      </w:r>
      <w:r>
        <w:rPr>
          <w:sz w:val="22"/>
        </w:rPr>
        <w:t>(</w:t>
      </w:r>
      <w:r>
        <w:rPr>
          <w:rFonts w:hint="eastAsia"/>
          <w:sz w:val="22"/>
        </w:rPr>
        <w:t>１</w:t>
      </w:r>
      <w:r>
        <w:rPr>
          <w:sz w:val="22"/>
        </w:rPr>
        <w:t>)</w:t>
      </w:r>
      <w:r w:rsidRPr="00AA32AE">
        <w:rPr>
          <w:rFonts w:hint="eastAsia"/>
          <w:sz w:val="22"/>
        </w:rPr>
        <w:t>分別解体等の方法、</w:t>
      </w:r>
      <w:r>
        <w:rPr>
          <w:sz w:val="22"/>
        </w:rPr>
        <w:t>(</w:t>
      </w:r>
      <w:r>
        <w:rPr>
          <w:rFonts w:hint="eastAsia"/>
          <w:sz w:val="22"/>
        </w:rPr>
        <w:t>２</w:t>
      </w:r>
      <w:r>
        <w:rPr>
          <w:sz w:val="22"/>
        </w:rPr>
        <w:t>)</w:t>
      </w:r>
      <w:r w:rsidRPr="00AA32AE">
        <w:rPr>
          <w:rFonts w:hint="eastAsia"/>
          <w:sz w:val="22"/>
        </w:rPr>
        <w:t>解体工事に要する費用、</w:t>
      </w:r>
      <w:r>
        <w:rPr>
          <w:sz w:val="22"/>
        </w:rPr>
        <w:t>(</w:t>
      </w:r>
      <w:r>
        <w:rPr>
          <w:rFonts w:hint="eastAsia"/>
          <w:sz w:val="22"/>
        </w:rPr>
        <w:t>３</w:t>
      </w:r>
      <w:r>
        <w:rPr>
          <w:sz w:val="22"/>
        </w:rPr>
        <w:t>)</w:t>
      </w:r>
      <w:r w:rsidRPr="00AA32AE">
        <w:rPr>
          <w:rFonts w:hint="eastAsia"/>
          <w:sz w:val="22"/>
        </w:rPr>
        <w:t>再資源化等をする施設の名称及び所在地、</w:t>
      </w:r>
      <w:r>
        <w:rPr>
          <w:sz w:val="22"/>
        </w:rPr>
        <w:t>(</w:t>
      </w:r>
      <w:r>
        <w:rPr>
          <w:rFonts w:hint="eastAsia"/>
          <w:sz w:val="22"/>
        </w:rPr>
        <w:t>４</w:t>
      </w:r>
      <w:r>
        <w:rPr>
          <w:sz w:val="22"/>
        </w:rPr>
        <w:t>)</w:t>
      </w:r>
      <w:r w:rsidRPr="00AA32AE">
        <w:rPr>
          <w:rFonts w:hint="eastAsia"/>
          <w:sz w:val="22"/>
        </w:rPr>
        <w:t>再資源化等に要する費用についてそれぞれ記入する。</w:t>
      </w:r>
    </w:p>
    <w:p w14:paraId="56E7BF79" w14:textId="77777777" w:rsidR="000D6D98" w:rsidRDefault="000D6D98" w:rsidP="000D6D98">
      <w:pPr>
        <w:rPr>
          <w:sz w:val="22"/>
        </w:rPr>
      </w:pPr>
      <w:r>
        <w:rPr>
          <w:rFonts w:hint="eastAsia"/>
          <w:sz w:val="22"/>
        </w:rPr>
        <w:t xml:space="preserve">　７　住宅建設瑕疵担保責任保険</w:t>
      </w:r>
    </w:p>
    <w:p w14:paraId="13A9779A" w14:textId="4CAA115B" w:rsidR="000D6D98" w:rsidRPr="00AA32AE" w:rsidRDefault="000D6D98" w:rsidP="000D6D98">
      <w:pPr>
        <w:ind w:left="660" w:hangingChars="300" w:hanging="660"/>
        <w:rPr>
          <w:sz w:val="22"/>
        </w:rPr>
      </w:pPr>
      <w:r>
        <w:rPr>
          <w:rFonts w:hint="eastAsia"/>
          <w:sz w:val="22"/>
        </w:rPr>
        <w:t xml:space="preserve">　　注　特定住宅瑕疵担保責任の履行の確保等に関する法律（平成</w:t>
      </w:r>
      <w:r>
        <w:rPr>
          <w:sz w:val="22"/>
        </w:rPr>
        <w:t>19</w:t>
      </w:r>
      <w:r>
        <w:rPr>
          <w:rFonts w:hint="eastAsia"/>
          <w:sz w:val="22"/>
        </w:rPr>
        <w:t>年法律第</w:t>
      </w:r>
      <w:r>
        <w:rPr>
          <w:sz w:val="22"/>
        </w:rPr>
        <w:t>66</w:t>
      </w:r>
      <w:r>
        <w:rPr>
          <w:rFonts w:hint="eastAsia"/>
          <w:sz w:val="22"/>
        </w:rPr>
        <w:t>号）第２条第</w:t>
      </w:r>
      <w:r w:rsidR="00084EB2">
        <w:rPr>
          <w:rFonts w:hint="eastAsia"/>
          <w:sz w:val="22"/>
        </w:rPr>
        <w:t>５</w:t>
      </w:r>
      <w:r>
        <w:rPr>
          <w:rFonts w:hint="eastAsia"/>
          <w:sz w:val="22"/>
        </w:rPr>
        <w:t>項に規定する特定住宅瑕疵担保責任を履行するため、住宅建設瑕疵担保責任保険に加入する場合は、</w:t>
      </w:r>
      <w:r>
        <w:rPr>
          <w:sz w:val="22"/>
        </w:rPr>
        <w:t>(</w:t>
      </w:r>
      <w:r>
        <w:rPr>
          <w:rFonts w:hint="eastAsia"/>
          <w:sz w:val="22"/>
        </w:rPr>
        <w:t>１</w:t>
      </w:r>
      <w:r>
        <w:rPr>
          <w:sz w:val="22"/>
        </w:rPr>
        <w:t>)</w:t>
      </w:r>
      <w:r>
        <w:rPr>
          <w:rFonts w:hint="eastAsia"/>
          <w:sz w:val="22"/>
        </w:rPr>
        <w:t>保険法人の名称、</w:t>
      </w:r>
      <w:r>
        <w:rPr>
          <w:sz w:val="22"/>
        </w:rPr>
        <w:t>(</w:t>
      </w:r>
      <w:r>
        <w:rPr>
          <w:rFonts w:hint="eastAsia"/>
          <w:sz w:val="22"/>
        </w:rPr>
        <w:t>２</w:t>
      </w:r>
      <w:r>
        <w:rPr>
          <w:sz w:val="22"/>
        </w:rPr>
        <w:t>)</w:t>
      </w:r>
      <w:r>
        <w:rPr>
          <w:rFonts w:hint="eastAsia"/>
          <w:sz w:val="22"/>
        </w:rPr>
        <w:t>保険金額、</w:t>
      </w:r>
      <w:r>
        <w:rPr>
          <w:sz w:val="22"/>
        </w:rPr>
        <w:t>(</w:t>
      </w:r>
      <w:r>
        <w:rPr>
          <w:rFonts w:hint="eastAsia"/>
          <w:sz w:val="22"/>
        </w:rPr>
        <w:t>３</w:t>
      </w:r>
      <w:r>
        <w:rPr>
          <w:sz w:val="22"/>
        </w:rPr>
        <w:t>)</w:t>
      </w:r>
      <w:r>
        <w:rPr>
          <w:rFonts w:hint="eastAsia"/>
          <w:sz w:val="22"/>
        </w:rPr>
        <w:t>保険期間についてそれぞれ記入する。この場合において、住宅建設瑕疵担保保証金の供託を行う場合は、受注者は、供託所の所在地及び名称、協同請負の場合のそれぞれの建設瑕疵負担割合を記載した書面を受注者に交付し、説明しなければならない。</w:t>
      </w:r>
    </w:p>
    <w:p w14:paraId="675DFEF9" w14:textId="77777777" w:rsidR="000D6D98" w:rsidRPr="00A94D8D" w:rsidRDefault="000D6D98" w:rsidP="000D6D98">
      <w:pPr>
        <w:pStyle w:val="2"/>
        <w:rPr>
          <w:color w:val="000000" w:themeColor="text1"/>
          <w:sz w:val="22"/>
          <w:szCs w:val="22"/>
        </w:rPr>
      </w:pPr>
      <w:r>
        <w:rPr>
          <w:rFonts w:hint="eastAsia"/>
          <w:sz w:val="22"/>
          <w:szCs w:val="22"/>
        </w:rPr>
        <w:t xml:space="preserve">　上記の工事について</w:t>
      </w:r>
      <w:r w:rsidRPr="00A94D8D">
        <w:rPr>
          <w:rFonts w:hint="eastAsia"/>
          <w:color w:val="000000" w:themeColor="text1"/>
          <w:sz w:val="22"/>
          <w:szCs w:val="22"/>
        </w:rPr>
        <w:t>、鹿屋市</w:t>
      </w:r>
      <w:r w:rsidR="00E46353" w:rsidRPr="00A94D8D">
        <w:rPr>
          <w:rFonts w:hint="eastAsia"/>
          <w:color w:val="000000" w:themeColor="text1"/>
          <w:sz w:val="22"/>
          <w:szCs w:val="22"/>
        </w:rPr>
        <w:t>（以下「</w:t>
      </w:r>
      <w:r w:rsidR="00D14349" w:rsidRPr="00A94D8D">
        <w:rPr>
          <w:rFonts w:hint="eastAsia"/>
          <w:color w:val="000000" w:themeColor="text1"/>
          <w:sz w:val="22"/>
          <w:szCs w:val="22"/>
        </w:rPr>
        <w:t>発注</w:t>
      </w:r>
      <w:r w:rsidR="00E46353" w:rsidRPr="00A94D8D">
        <w:rPr>
          <w:rFonts w:hint="eastAsia"/>
          <w:color w:val="000000" w:themeColor="text1"/>
          <w:sz w:val="22"/>
          <w:szCs w:val="22"/>
        </w:rPr>
        <w:t>者」という。</w:t>
      </w:r>
      <w:r w:rsidR="00D14349" w:rsidRPr="00A94D8D">
        <w:rPr>
          <w:rFonts w:hint="eastAsia"/>
          <w:color w:val="000000" w:themeColor="text1"/>
          <w:sz w:val="22"/>
          <w:szCs w:val="22"/>
        </w:rPr>
        <w:t>）と</w:t>
      </w:r>
      <w:r w:rsidR="00E46353" w:rsidRPr="00A94D8D">
        <w:rPr>
          <w:rFonts w:hint="eastAsia"/>
          <w:color w:val="000000" w:themeColor="text1"/>
          <w:sz w:val="22"/>
          <w:szCs w:val="22"/>
        </w:rPr>
        <w:t xml:space="preserve">　</w:t>
      </w:r>
      <w:r w:rsidRPr="00A94D8D">
        <w:rPr>
          <w:rFonts w:hint="eastAsia"/>
          <w:color w:val="000000" w:themeColor="text1"/>
          <w:sz w:val="22"/>
          <w:szCs w:val="22"/>
        </w:rPr>
        <w:t xml:space="preserve">　　　　　　　</w:t>
      </w:r>
      <w:r w:rsidR="00E46353" w:rsidRPr="00A94D8D">
        <w:rPr>
          <w:rFonts w:hint="eastAsia"/>
          <w:color w:val="000000" w:themeColor="text1"/>
          <w:sz w:val="22"/>
          <w:szCs w:val="22"/>
        </w:rPr>
        <w:t>（以下「</w:t>
      </w:r>
      <w:r w:rsidRPr="00A94D8D">
        <w:rPr>
          <w:rFonts w:hint="eastAsia"/>
          <w:color w:val="000000" w:themeColor="text1"/>
          <w:sz w:val="22"/>
          <w:szCs w:val="22"/>
        </w:rPr>
        <w:t>受注者</w:t>
      </w:r>
      <w:r w:rsidR="00E46353" w:rsidRPr="00A94D8D">
        <w:rPr>
          <w:rFonts w:hint="eastAsia"/>
          <w:color w:val="000000" w:themeColor="text1"/>
          <w:sz w:val="22"/>
          <w:szCs w:val="22"/>
        </w:rPr>
        <w:t>」という</w:t>
      </w:r>
      <w:r w:rsidR="00D14349" w:rsidRPr="00A94D8D">
        <w:rPr>
          <w:rFonts w:hint="eastAsia"/>
          <w:color w:val="000000" w:themeColor="text1"/>
          <w:sz w:val="22"/>
          <w:szCs w:val="22"/>
        </w:rPr>
        <w:t>。</w:t>
      </w:r>
      <w:r w:rsidR="009C7667" w:rsidRPr="00A94D8D">
        <w:rPr>
          <w:rFonts w:hint="eastAsia"/>
          <w:color w:val="000000" w:themeColor="text1"/>
          <w:sz w:val="22"/>
          <w:szCs w:val="22"/>
        </w:rPr>
        <w:t>）</w:t>
      </w:r>
      <w:r w:rsidRPr="00A94D8D">
        <w:rPr>
          <w:rFonts w:hint="eastAsia"/>
          <w:color w:val="000000" w:themeColor="text1"/>
          <w:sz w:val="22"/>
          <w:szCs w:val="22"/>
        </w:rPr>
        <w:t>とは、おのおのの対等な立場における合意に基づいて、次の条項によって請負契約を締結し、信義に従って誠実にこれを履行するものとする。</w:t>
      </w:r>
    </w:p>
    <w:p w14:paraId="1C0B80DC" w14:textId="45C9E00D" w:rsidR="000D6D98" w:rsidRPr="00A94D8D" w:rsidRDefault="000D6D98" w:rsidP="000D6D98">
      <w:pPr>
        <w:ind w:left="210"/>
        <w:rPr>
          <w:color w:val="000000" w:themeColor="text1"/>
          <w:sz w:val="22"/>
        </w:rPr>
      </w:pPr>
      <w:r w:rsidRPr="00A94D8D">
        <w:rPr>
          <w:rFonts w:hint="eastAsia"/>
          <w:color w:val="000000" w:themeColor="text1"/>
          <w:sz w:val="22"/>
        </w:rPr>
        <w:t xml:space="preserve">　この契約の締結を証するため、</w:t>
      </w:r>
      <w:r w:rsidR="005B4189">
        <w:rPr>
          <w:rFonts w:hint="eastAsia"/>
          <w:color w:val="000000" w:themeColor="text1"/>
          <w:sz w:val="22"/>
        </w:rPr>
        <w:t>電磁的記録を作成し、発注者と受注者が電子署名を施した上、各自その電磁的記録を保管する。ただし、電磁的記録によらない契約の場合には、</w:t>
      </w:r>
      <w:r w:rsidRPr="00A94D8D">
        <w:rPr>
          <w:rFonts w:hint="eastAsia"/>
          <w:color w:val="000000" w:themeColor="text1"/>
          <w:sz w:val="22"/>
        </w:rPr>
        <w:t>本書２通を作成し、発注者と受注者とが記名押印の上、それぞれ１通を保有する。</w:t>
      </w:r>
    </w:p>
    <w:p w14:paraId="005B28B4" w14:textId="77777777" w:rsidR="000D6D98" w:rsidRPr="00A94D8D" w:rsidRDefault="000D6D98" w:rsidP="000D6D98">
      <w:pPr>
        <w:rPr>
          <w:rFonts w:eastAsia="PMingLiU"/>
          <w:color w:val="000000" w:themeColor="text1"/>
          <w:sz w:val="22"/>
          <w:lang w:eastAsia="zh-TW"/>
        </w:rPr>
      </w:pPr>
      <w:r w:rsidRPr="00A94D8D">
        <w:rPr>
          <w:rFonts w:hint="eastAsia"/>
          <w:color w:val="000000" w:themeColor="text1"/>
          <w:sz w:val="22"/>
        </w:rPr>
        <w:t xml:space="preserve">　　　　　　　　　　</w:t>
      </w:r>
      <w:r w:rsidRPr="00A94D8D">
        <w:rPr>
          <w:rFonts w:hint="eastAsia"/>
          <w:color w:val="000000" w:themeColor="text1"/>
          <w:sz w:val="22"/>
          <w:lang w:eastAsia="zh-TW"/>
        </w:rPr>
        <w:t>年　　月　　日</w:t>
      </w:r>
    </w:p>
    <w:p w14:paraId="44353E62" w14:textId="77777777" w:rsidR="000D6D98" w:rsidRPr="00A94D8D" w:rsidRDefault="000D6D98" w:rsidP="000D6D98">
      <w:pPr>
        <w:rPr>
          <w:color w:val="000000" w:themeColor="text1"/>
          <w:sz w:val="22"/>
        </w:rPr>
      </w:pPr>
      <w:r w:rsidRPr="00A94D8D">
        <w:rPr>
          <w:color w:val="000000" w:themeColor="text1"/>
          <w:sz w:val="22"/>
        </w:rPr>
        <w:t xml:space="preserve">                              </w:t>
      </w:r>
      <w:r w:rsidR="007B07FE">
        <w:rPr>
          <w:noProof/>
        </w:rPr>
        <mc:AlternateContent>
          <mc:Choice Requires="wps">
            <w:drawing>
              <wp:anchor distT="0" distB="0" distL="114300" distR="114300" simplePos="0" relativeHeight="251659264" behindDoc="0" locked="0" layoutInCell="0" allowOverlap="1" wp14:anchorId="2ABC0E37" wp14:editId="0B7A2E0C">
                <wp:simplePos x="0" y="0"/>
                <wp:positionH relativeFrom="column">
                  <wp:posOffset>400050</wp:posOffset>
                </wp:positionH>
                <wp:positionV relativeFrom="paragraph">
                  <wp:posOffset>9525</wp:posOffset>
                </wp:positionV>
                <wp:extent cx="666750" cy="66675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13F58" id="Rectangle 3" o:spid="_x0000_s1026" style="position:absolute;left:0;text-align:left;margin-left:31.5pt;margin-top:.75pt;width:5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" o:allowincell="f" filled="f" strokeweight=".5pt">
                <v:stroke dashstyle="dash"/>
              </v:rect>
            </w:pict>
          </mc:Fallback>
        </mc:AlternateContent>
      </w:r>
      <w:r w:rsidRPr="00A94D8D">
        <w:rPr>
          <w:rFonts w:hint="eastAsia"/>
          <w:color w:val="000000" w:themeColor="text1"/>
          <w:sz w:val="22"/>
          <w:lang w:eastAsia="zh-TW"/>
        </w:rPr>
        <w:t>発注者</w:t>
      </w:r>
      <w:r w:rsidRPr="00A94D8D">
        <w:rPr>
          <w:color w:val="000000" w:themeColor="text1"/>
          <w:sz w:val="22"/>
        </w:rPr>
        <w:t xml:space="preserve">  </w:t>
      </w:r>
      <w:r w:rsidRPr="00A94D8D">
        <w:rPr>
          <w:rFonts w:hint="eastAsia"/>
          <w:color w:val="000000" w:themeColor="text1"/>
          <w:sz w:val="22"/>
        </w:rPr>
        <w:t>鹿屋市共栄町</w:t>
      </w:r>
      <w:r w:rsidRPr="00A94D8D">
        <w:rPr>
          <w:color w:val="000000" w:themeColor="text1"/>
          <w:sz w:val="22"/>
        </w:rPr>
        <w:t>20</w:t>
      </w:r>
      <w:r w:rsidRPr="00A94D8D">
        <w:rPr>
          <w:rFonts w:hint="eastAsia"/>
          <w:color w:val="000000" w:themeColor="text1"/>
          <w:sz w:val="22"/>
        </w:rPr>
        <w:t>番１号</w:t>
      </w:r>
    </w:p>
    <w:p w14:paraId="49A709E6" w14:textId="77777777" w:rsidR="000D6D98" w:rsidRPr="00A94D8D" w:rsidRDefault="000D6D98" w:rsidP="000D6D98">
      <w:pPr>
        <w:ind w:right="840" w:firstLineChars="1500" w:firstLine="3300"/>
        <w:rPr>
          <w:color w:val="000000" w:themeColor="text1"/>
          <w:sz w:val="22"/>
        </w:rPr>
      </w:pPr>
      <w:r w:rsidRPr="00A94D8D">
        <w:rPr>
          <w:rFonts w:hint="eastAsia"/>
          <w:color w:val="000000" w:themeColor="text1"/>
          <w:sz w:val="22"/>
        </w:rPr>
        <w:t xml:space="preserve">　　</w:t>
      </w:r>
      <w:r w:rsidRPr="00A94D8D">
        <w:rPr>
          <w:color w:val="000000" w:themeColor="text1"/>
          <w:sz w:val="22"/>
        </w:rPr>
        <w:t xml:space="preserve"> </w:t>
      </w:r>
      <w:r w:rsidRPr="00A94D8D">
        <w:rPr>
          <w:rFonts w:hint="eastAsia"/>
          <w:color w:val="000000" w:themeColor="text1"/>
          <w:sz w:val="22"/>
        </w:rPr>
        <w:t xml:space="preserve">　</w:t>
      </w:r>
      <w:r w:rsidRPr="00A94D8D">
        <w:rPr>
          <w:color w:val="000000" w:themeColor="text1"/>
          <w:sz w:val="22"/>
        </w:rPr>
        <w:t xml:space="preserve"> </w:t>
      </w:r>
      <w:r w:rsidRPr="00A94D8D">
        <w:rPr>
          <w:rFonts w:hint="eastAsia"/>
          <w:color w:val="000000" w:themeColor="text1"/>
          <w:sz w:val="22"/>
        </w:rPr>
        <w:t>鹿屋市</w:t>
      </w:r>
    </w:p>
    <w:p w14:paraId="28338BAE" w14:textId="77777777" w:rsidR="000D6D98" w:rsidRPr="00A94D8D" w:rsidRDefault="000D6D98" w:rsidP="000D6D98">
      <w:pPr>
        <w:ind w:right="840" w:firstLineChars="1500" w:firstLine="3300"/>
        <w:rPr>
          <w:color w:val="000000" w:themeColor="text1"/>
          <w:sz w:val="22"/>
        </w:rPr>
      </w:pPr>
      <w:r w:rsidRPr="00A94D8D">
        <w:rPr>
          <w:rFonts w:hint="eastAsia"/>
          <w:color w:val="000000" w:themeColor="text1"/>
          <w:sz w:val="22"/>
        </w:rPr>
        <w:t xml:space="preserve">　</w:t>
      </w:r>
      <w:r w:rsidRPr="00A94D8D">
        <w:rPr>
          <w:color w:val="000000" w:themeColor="text1"/>
          <w:sz w:val="22"/>
        </w:rPr>
        <w:t xml:space="preserve"> </w:t>
      </w:r>
      <w:r w:rsidRPr="00A94D8D">
        <w:rPr>
          <w:rFonts w:hint="eastAsia"/>
          <w:color w:val="000000" w:themeColor="text1"/>
          <w:sz w:val="22"/>
        </w:rPr>
        <w:t xml:space="preserve">　　</w:t>
      </w:r>
      <w:r w:rsidRPr="00A94D8D">
        <w:rPr>
          <w:color w:val="000000" w:themeColor="text1"/>
          <w:sz w:val="22"/>
        </w:rPr>
        <w:t xml:space="preserve"> </w:t>
      </w:r>
      <w:r w:rsidRPr="00A94D8D">
        <w:rPr>
          <w:rFonts w:hint="eastAsia"/>
          <w:color w:val="000000" w:themeColor="text1"/>
          <w:sz w:val="22"/>
        </w:rPr>
        <w:t xml:space="preserve">代表者　</w:t>
      </w:r>
      <w:r w:rsidRPr="00A94D8D">
        <w:rPr>
          <w:rFonts w:hint="eastAsia"/>
          <w:color w:val="000000" w:themeColor="text1"/>
          <w:sz w:val="22"/>
          <w:lang w:eastAsia="zh-TW"/>
        </w:rPr>
        <w:t xml:space="preserve">鹿屋市長　</w:t>
      </w:r>
      <w:r w:rsidRPr="00A94D8D">
        <w:rPr>
          <w:rFonts w:hint="eastAsia"/>
          <w:color w:val="000000" w:themeColor="text1"/>
          <w:sz w:val="22"/>
        </w:rPr>
        <w:t xml:space="preserve">　</w:t>
      </w:r>
      <w:r w:rsidRPr="00A94D8D">
        <w:rPr>
          <w:color w:val="000000" w:themeColor="text1"/>
          <w:sz w:val="22"/>
        </w:rPr>
        <w:t xml:space="preserve">        </w:t>
      </w:r>
      <w:r w:rsidRPr="00A94D8D">
        <w:rPr>
          <w:rFonts w:hint="eastAsia"/>
          <w:color w:val="000000" w:themeColor="text1"/>
          <w:sz w:val="22"/>
          <w:lang w:eastAsia="zh-TW"/>
        </w:rPr>
        <w:t xml:space="preserve">　　　　</w:t>
      </w:r>
      <w:r w:rsidRPr="00A94D8D">
        <w:rPr>
          <w:color w:val="000000" w:themeColor="text1"/>
          <w:sz w:val="22"/>
          <w:lang w:eastAsia="zh-TW"/>
        </w:rPr>
        <w:fldChar w:fldCharType="begin"/>
      </w:r>
      <w:r w:rsidRPr="00A94D8D">
        <w:rPr>
          <w:color w:val="000000" w:themeColor="text1"/>
          <w:sz w:val="22"/>
          <w:lang w:eastAsia="zh-TW"/>
        </w:rPr>
        <w:instrText xml:space="preserve"> eq \o (</w:instrText>
      </w:r>
      <w:r w:rsidRPr="00A94D8D">
        <w:rPr>
          <w:rFonts w:hint="eastAsia"/>
          <w:color w:val="000000" w:themeColor="text1"/>
          <w:sz w:val="22"/>
          <w:lang w:eastAsia="zh-TW"/>
        </w:rPr>
        <w:instrText>□</w:instrText>
      </w:r>
      <w:r w:rsidRPr="00A94D8D">
        <w:rPr>
          <w:color w:val="000000" w:themeColor="text1"/>
          <w:sz w:val="22"/>
          <w:lang w:eastAsia="zh-TW"/>
        </w:rPr>
        <w:instrText>,</w:instrText>
      </w:r>
      <w:r w:rsidRPr="00A94D8D">
        <w:rPr>
          <w:rFonts w:hint="eastAsia"/>
          <w:color w:val="000000" w:themeColor="text1"/>
          <w:kern w:val="16"/>
          <w:sz w:val="22"/>
          <w:lang w:eastAsia="zh-TW"/>
        </w:rPr>
        <w:instrText>印</w:instrText>
      </w:r>
      <w:r w:rsidRPr="00A94D8D">
        <w:rPr>
          <w:color w:val="000000" w:themeColor="text1"/>
          <w:sz w:val="22"/>
          <w:lang w:eastAsia="zh-TW"/>
        </w:rPr>
        <w:instrText>)</w:instrText>
      </w:r>
      <w:r w:rsidRPr="00A94D8D">
        <w:rPr>
          <w:color w:val="000000" w:themeColor="text1"/>
          <w:sz w:val="22"/>
          <w:lang w:eastAsia="zh-TW"/>
        </w:rPr>
        <w:fldChar w:fldCharType="end"/>
      </w:r>
    </w:p>
    <w:p w14:paraId="5C8264DB" w14:textId="77777777" w:rsidR="000D6D98" w:rsidRPr="00AA32AE" w:rsidRDefault="000D6D98" w:rsidP="000D6D98">
      <w:pPr>
        <w:ind w:firstLineChars="1500" w:firstLine="3300"/>
        <w:rPr>
          <w:sz w:val="22"/>
          <w:lang w:eastAsia="zh-TW"/>
        </w:rPr>
      </w:pPr>
      <w:r w:rsidRPr="00AA32AE">
        <w:rPr>
          <w:rFonts w:hint="eastAsia"/>
          <w:sz w:val="22"/>
        </w:rPr>
        <w:t>受注者</w:t>
      </w:r>
      <w:r w:rsidRPr="00AA32AE">
        <w:rPr>
          <w:rFonts w:hint="eastAsia"/>
          <w:sz w:val="22"/>
          <w:lang w:eastAsia="zh-TW"/>
        </w:rPr>
        <w:t xml:space="preserve">　住</w:t>
      </w:r>
      <w:r w:rsidRPr="00AA32AE">
        <w:rPr>
          <w:rFonts w:hint="eastAsia"/>
          <w:sz w:val="22"/>
        </w:rPr>
        <w:t xml:space="preserve">　　　　</w:t>
      </w:r>
      <w:r w:rsidRPr="00AA32AE">
        <w:rPr>
          <w:rFonts w:hint="eastAsia"/>
          <w:sz w:val="22"/>
          <w:lang w:eastAsia="zh-TW"/>
        </w:rPr>
        <w:t xml:space="preserve">所　　　　　　　　　　　</w:t>
      </w:r>
    </w:p>
    <w:p w14:paraId="11640CD0" w14:textId="29619D4F" w:rsidR="000D6D98" w:rsidRPr="00AA32AE" w:rsidRDefault="000D6D98" w:rsidP="000D6D98">
      <w:pPr>
        <w:ind w:right="1720"/>
        <w:jc w:val="center"/>
        <w:rPr>
          <w:sz w:val="22"/>
        </w:rPr>
      </w:pPr>
      <w:r>
        <w:rPr>
          <w:sz w:val="22"/>
        </w:rPr>
        <w:t xml:space="preserve">                </w:t>
      </w:r>
      <w:r w:rsidRPr="00AA32AE">
        <w:rPr>
          <w:rFonts w:hint="eastAsia"/>
          <w:sz w:val="22"/>
        </w:rPr>
        <w:t xml:space="preserve">商号又は名称　　　　　　　　　　　</w:t>
      </w:r>
    </w:p>
    <w:p w14:paraId="464C4694" w14:textId="77777777" w:rsidR="000D6D98" w:rsidRPr="00AA32AE" w:rsidRDefault="000D6D98" w:rsidP="000D6D98">
      <w:pPr>
        <w:ind w:right="868" w:firstLineChars="1900" w:firstLine="4180"/>
        <w:rPr>
          <w:sz w:val="22"/>
        </w:rPr>
      </w:pPr>
      <w:r w:rsidRPr="00367236">
        <w:rPr>
          <w:rFonts w:hint="eastAsia"/>
          <w:sz w:val="22"/>
        </w:rPr>
        <w:t>代表者職氏名</w:t>
      </w:r>
      <w:r w:rsidRPr="00AA32AE">
        <w:rPr>
          <w:rFonts w:hint="eastAsia"/>
          <w:sz w:val="22"/>
        </w:rPr>
        <w:t xml:space="preserve">　　　　</w:t>
      </w:r>
      <w:r w:rsidRPr="00AA32AE">
        <w:rPr>
          <w:sz w:val="22"/>
        </w:rPr>
        <w:t xml:space="preserve">    </w:t>
      </w:r>
      <w:r w:rsidRPr="00AA32AE">
        <w:rPr>
          <w:rFonts w:hint="eastAsia"/>
          <w:sz w:val="22"/>
        </w:rPr>
        <w:t xml:space="preserve">　　　　　</w:t>
      </w:r>
      <w:r w:rsidRPr="00AA32AE">
        <w:rPr>
          <w:sz w:val="22"/>
        </w:rPr>
        <w:t xml:space="preserve">  </w:t>
      </w:r>
      <w:r w:rsidRPr="00AA32AE">
        <w:rPr>
          <w:rFonts w:hint="eastAsia"/>
          <w:sz w:val="22"/>
        </w:rPr>
        <w:t>印</w:t>
      </w:r>
    </w:p>
    <w:p w14:paraId="773C6C63" w14:textId="77777777" w:rsidR="000D6D98" w:rsidRPr="008B64B2" w:rsidRDefault="000D6D98" w:rsidP="000D6D98">
      <w:pPr>
        <w:ind w:right="860" w:firstLineChars="1900" w:firstLine="4180"/>
        <w:rPr>
          <w:sz w:val="22"/>
        </w:rPr>
      </w:pPr>
      <w:r w:rsidRPr="00AA32AE">
        <w:rPr>
          <w:rFonts w:hint="eastAsia"/>
          <w:sz w:val="22"/>
          <w:lang w:eastAsia="zh-TW"/>
        </w:rPr>
        <w:t>建設業法許可番号（</w:t>
      </w:r>
      <w:r>
        <w:rPr>
          <w:rFonts w:hint="eastAsia"/>
          <w:sz w:val="22"/>
        </w:rPr>
        <w:t xml:space="preserve">　</w:t>
      </w:r>
      <w:r w:rsidRPr="00AA32AE">
        <w:rPr>
          <w:rFonts w:hint="eastAsia"/>
          <w:sz w:val="22"/>
          <w:lang w:eastAsia="zh-TW"/>
        </w:rPr>
        <w:t xml:space="preserve">　　　）第　</w:t>
      </w:r>
      <w:r>
        <w:rPr>
          <w:rFonts w:hint="eastAsia"/>
          <w:sz w:val="22"/>
        </w:rPr>
        <w:t xml:space="preserve">　</w:t>
      </w:r>
      <w:r w:rsidRPr="00AA32AE">
        <w:rPr>
          <w:rFonts w:hint="eastAsia"/>
          <w:sz w:val="22"/>
          <w:lang w:eastAsia="zh-TW"/>
        </w:rPr>
        <w:t xml:space="preserve">　号　　</w:t>
      </w:r>
    </w:p>
    <w:p w14:paraId="6416FCE3" w14:textId="77777777" w:rsidR="008226F4" w:rsidRPr="00BD51CB" w:rsidRDefault="008226F4">
      <w:pPr>
        <w:autoSpaceDE w:val="0"/>
        <w:autoSpaceDN w:val="0"/>
        <w:adjustRightInd w:val="0"/>
        <w:spacing w:line="487" w:lineRule="atLeast"/>
        <w:ind w:firstLine="660"/>
        <w:rPr>
          <w:rFonts w:ascii="ＭＳ 明朝" w:eastAsia="ＭＳ 明朝" w:cs="ＭＳ 明朝"/>
          <w:kern w:val="0"/>
          <w:sz w:val="22"/>
        </w:rPr>
      </w:pPr>
      <w:r>
        <w:rPr>
          <w:rFonts w:ascii="ＭＳ 明朝" w:eastAsia="ＭＳ 明朝" w:cs="ＭＳ 明朝" w:hint="eastAsia"/>
          <w:kern w:val="0"/>
          <w:sz w:val="22"/>
          <w:lang w:val="ja-JP"/>
        </w:rPr>
        <w:lastRenderedPageBreak/>
        <w:t>鹿屋市建設工事請負工事契約約款</w:t>
      </w:r>
    </w:p>
    <w:p w14:paraId="60F07218" w14:textId="77777777" w:rsidR="00A94D8D" w:rsidRPr="000D6D98" w:rsidRDefault="00A94D8D">
      <w:pPr>
        <w:autoSpaceDE w:val="0"/>
        <w:autoSpaceDN w:val="0"/>
        <w:adjustRightInd w:val="0"/>
        <w:spacing w:line="487" w:lineRule="atLeast"/>
        <w:ind w:firstLine="660"/>
        <w:rPr>
          <w:rFonts w:ascii="ＭＳ 明朝" w:eastAsia="ＭＳ 明朝" w:cs="ＭＳ 明朝"/>
          <w:kern w:val="0"/>
          <w:sz w:val="22"/>
        </w:rPr>
      </w:pPr>
    </w:p>
    <w:p w14:paraId="0355F690"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（総則）</w:t>
      </w:r>
    </w:p>
    <w:p w14:paraId="13E09EB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発注者及び受注者は、頭書の工事の請負契約に関し、この契約書に定めるもののほか、別冊の図面及び仕様書（現場説明書及び現場説明に対する質問回答書を含む。以下これらの図面及び仕様書を「設計図書」という。）に従いこれを履行しなければならない。</w:t>
      </w:r>
    </w:p>
    <w:p w14:paraId="2B36D436"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この契約に関し、設計図書に特別の定めがある場合を除き、仮設、工法等工事目的物を完成するために必要な一切の手段については受注者が定めることができる。</w:t>
      </w:r>
    </w:p>
    <w:p w14:paraId="7177F8C0"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（工事用地の確保等）</w:t>
      </w:r>
    </w:p>
    <w:p w14:paraId="228ED57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CA0DA13"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受注者は、確保された工事用地等を善良な管理者の注意をもって管理しなければならない。</w:t>
      </w:r>
    </w:p>
    <w:p w14:paraId="21DAF78D" w14:textId="77777777" w:rsidR="008226F4" w:rsidRPr="00BD51CB" w:rsidRDefault="008226F4">
      <w:pPr>
        <w:autoSpaceDE w:val="0"/>
        <w:autoSpaceDN w:val="0"/>
        <w:adjustRightInd w:val="0"/>
        <w:spacing w:line="487" w:lineRule="atLeast"/>
        <w:ind w:left="220" w:hanging="220"/>
        <w:rPr>
          <w:rFonts w:ascii="ＭＳ 明朝" w:eastAsia="ＭＳ 明朝" w:cs="ＭＳ 明朝"/>
          <w:color w:val="000000" w:themeColor="text1"/>
          <w:kern w:val="0"/>
          <w:sz w:val="22"/>
          <w:lang w:val="ja-JP"/>
        </w:rPr>
      </w:pPr>
      <w:r>
        <w:rPr>
          <w:rFonts w:ascii="ＭＳ 明朝" w:eastAsia="ＭＳ 明朝" w:cs="ＭＳ 明朝" w:hint="eastAsia"/>
          <w:kern w:val="0"/>
          <w:sz w:val="22"/>
          <w:lang w:val="ja-JP"/>
        </w:rPr>
        <w:t>３　工事の完成、設計図書の変更等によって工事用地等が不用となった場合において、当該工事用地等に受注者が所有し、又は管理する工事材料、建設機械器具、仮設物その他の物件（下請負人が所有し、又は管理するこれらの物件を含む。以下この条において同じ。）があるときは、受注者は、当該物件を撤去するとともに、当該工事用地等を修復</w:t>
      </w:r>
      <w:r w:rsidRPr="00BD51CB">
        <w:rPr>
          <w:rFonts w:ascii="ＭＳ 明朝" w:eastAsia="ＭＳ 明朝" w:cs="ＭＳ 明朝" w:hint="eastAsia"/>
          <w:color w:val="000000" w:themeColor="text1"/>
          <w:kern w:val="0"/>
          <w:sz w:val="22"/>
          <w:lang w:val="ja-JP"/>
        </w:rPr>
        <w:t>し、取り片付けて、発注者に明け渡さなければならない。</w:t>
      </w:r>
    </w:p>
    <w:p w14:paraId="68579E3B"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又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45E3E9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第３項に規定する受注者のとるべき措置の期限、方法等については、発注者が受注者の意見を聴いて定める。</w:t>
      </w:r>
    </w:p>
    <w:p w14:paraId="2E94C635"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（関連工事の調整）</w:t>
      </w:r>
    </w:p>
    <w:p w14:paraId="1C84A96F" w14:textId="34B3FC66"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w:t>
      </w:r>
      <w:r w:rsidR="00084EB2">
        <w:rPr>
          <w:rFonts w:ascii="ＭＳ 明朝" w:eastAsia="ＭＳ 明朝" w:cs="ＭＳ 明朝" w:hint="eastAsia"/>
          <w:kern w:val="0"/>
          <w:sz w:val="22"/>
          <w:lang w:val="ja-JP"/>
        </w:rPr>
        <w:t>、当該</w:t>
      </w:r>
      <w:r>
        <w:rPr>
          <w:rFonts w:ascii="ＭＳ 明朝" w:eastAsia="ＭＳ 明朝" w:cs="ＭＳ 明朝" w:hint="eastAsia"/>
          <w:kern w:val="0"/>
          <w:sz w:val="22"/>
          <w:lang w:val="ja-JP"/>
        </w:rPr>
        <w:t>第三者の行う工事の円滑な施工に協力しなければならない。</w:t>
      </w:r>
    </w:p>
    <w:p w14:paraId="63A308F8" w14:textId="7E276A83" w:rsidR="00084EB2" w:rsidRDefault="00084EB2">
      <w:pPr>
        <w:autoSpaceDE w:val="0"/>
        <w:autoSpaceDN w:val="0"/>
        <w:adjustRightInd w:val="0"/>
        <w:spacing w:line="487" w:lineRule="atLeast"/>
        <w:ind w:left="220" w:hanging="220"/>
        <w:rPr>
          <w:rFonts w:ascii="ＭＳ 明朝" w:eastAsia="ＭＳ 明朝" w:cs="ＭＳ 明朝"/>
          <w:kern w:val="0"/>
          <w:sz w:val="22"/>
          <w:lang w:val="ja-JP"/>
        </w:rPr>
      </w:pPr>
      <w:r w:rsidRPr="00084EB2">
        <w:rPr>
          <w:rFonts w:ascii="ＭＳ 明朝" w:eastAsia="ＭＳ 明朝" w:cs="ＭＳ 明朝" w:hint="eastAsia"/>
          <w:kern w:val="0"/>
          <w:sz w:val="22"/>
          <w:lang w:val="ja-JP"/>
        </w:rPr>
        <w:lastRenderedPageBreak/>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2864DA6C"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（工事着手届、工程表及び請負代金内訳書）</w:t>
      </w:r>
    </w:p>
    <w:p w14:paraId="401C259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受注者は、この契約締結後７日以内に、工事着手届（別記第１号様式）及び設計図書に基づいて工程表（別記第２号様式）を作成し、発注者に提出しなければならない。</w:t>
      </w:r>
    </w:p>
    <w:p w14:paraId="534DF665" w14:textId="0DD81080" w:rsidR="00084EB2" w:rsidRDefault="008226F4" w:rsidP="003B69BB">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２　</w:t>
      </w:r>
      <w:r w:rsidR="002710A7" w:rsidRPr="002710A7">
        <w:rPr>
          <w:rFonts w:ascii="ＭＳ 明朝" w:eastAsia="ＭＳ 明朝" w:hAnsi="ＭＳ 明朝" w:hint="eastAsia"/>
          <w:sz w:val="22"/>
          <w:lang w:val="ja-JP"/>
        </w:rPr>
        <w:t>受注者は、発注者が請負代金内訳書の提出を求めたときは、これに応じなければならない。この場合において、請負代金内訳書には、</w:t>
      </w:r>
      <w:r w:rsidR="003B69BB" w:rsidRPr="003B69BB">
        <w:rPr>
          <w:rFonts w:ascii="ＭＳ 明朝" w:eastAsia="ＭＳ 明朝" w:hAnsi="ＭＳ 明朝" w:hint="eastAsia"/>
          <w:sz w:val="22"/>
          <w:lang w:val="ja-JP"/>
        </w:rPr>
        <w:t>材料費、労務費、法定福利費（建設工事に従事する者の健康保険料等（健康保険料、介護保険料、厚生年金保険料、子ども・子育て拠出金、雇用保険料及び労働者災害補償保険料をいう。）の事業主負担額をいう。）、安全衛生経費（建設工事従事者の安全及び健康の確保の推進に関する法律（平成</w:t>
      </w:r>
      <w:r w:rsidR="003B69BB" w:rsidRPr="003B69BB">
        <w:rPr>
          <w:rFonts w:ascii="ＭＳ 明朝" w:eastAsia="ＭＳ 明朝" w:hAnsi="ＭＳ 明朝"/>
          <w:sz w:val="22"/>
          <w:lang w:val="ja-JP"/>
        </w:rPr>
        <w:t>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w:t>
      </w:r>
      <w:r w:rsidR="003B69BB" w:rsidRPr="003B69BB">
        <w:rPr>
          <w:rFonts w:ascii="ＭＳ 明朝" w:eastAsia="ＭＳ 明朝" w:hAnsi="ＭＳ 明朝" w:hint="eastAsia"/>
          <w:sz w:val="22"/>
          <w:lang w:val="ja-JP"/>
        </w:rPr>
        <w:t>う。）に係る掛金を明示するものとする。</w:t>
      </w:r>
    </w:p>
    <w:p w14:paraId="54D83F2C"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工程表及び請負代金内訳書は、発注者及び受注者を拘束するものではない。</w:t>
      </w:r>
    </w:p>
    <w:p w14:paraId="741B1603" w14:textId="77777777" w:rsidR="00084EB2" w:rsidRPr="00084EB2" w:rsidRDefault="00084EB2" w:rsidP="00084EB2">
      <w:pPr>
        <w:autoSpaceDE w:val="0"/>
        <w:autoSpaceDN w:val="0"/>
        <w:adjustRightInd w:val="0"/>
        <w:spacing w:line="487" w:lineRule="atLeast"/>
        <w:ind w:left="220" w:hanging="220"/>
        <w:rPr>
          <w:rFonts w:ascii="ＭＳ 明朝" w:eastAsia="ＭＳ 明朝" w:cs="ＭＳ 明朝"/>
          <w:kern w:val="0"/>
          <w:sz w:val="22"/>
          <w:lang w:val="ja-JP"/>
        </w:rPr>
      </w:pPr>
      <w:r w:rsidRPr="00084EB2">
        <w:rPr>
          <w:rFonts w:ascii="ＭＳ 明朝" w:eastAsia="ＭＳ 明朝" w:cs="ＭＳ 明朝" w:hint="eastAsia"/>
          <w:kern w:val="0"/>
          <w:sz w:val="22"/>
          <w:lang w:val="ja-JP"/>
        </w:rPr>
        <w:t>（適正な労務費の確保等）</w:t>
      </w:r>
    </w:p>
    <w:p w14:paraId="4E28702B" w14:textId="274412BA" w:rsidR="00084EB2" w:rsidRPr="00084EB2" w:rsidRDefault="00084EB2" w:rsidP="00084EB2">
      <w:pPr>
        <w:autoSpaceDE w:val="0"/>
        <w:autoSpaceDN w:val="0"/>
        <w:adjustRightInd w:val="0"/>
        <w:spacing w:line="487" w:lineRule="atLeast"/>
        <w:ind w:left="220" w:hanging="220"/>
        <w:rPr>
          <w:rFonts w:ascii="ＭＳ 明朝" w:eastAsia="ＭＳ 明朝" w:cs="ＭＳ 明朝"/>
          <w:kern w:val="0"/>
          <w:sz w:val="22"/>
          <w:lang w:val="ja-JP"/>
        </w:rPr>
      </w:pPr>
      <w:r w:rsidRPr="00DC7D47">
        <w:rPr>
          <w:rFonts w:ascii="ＭＳ ゴシック" w:eastAsia="ＭＳ ゴシック" w:hAnsi="ＭＳ ゴシック" w:cs="ＭＳ 明朝" w:hint="eastAsia"/>
          <w:kern w:val="0"/>
          <w:sz w:val="22"/>
          <w:lang w:val="ja-JP"/>
        </w:rPr>
        <w:t>第４条の２</w:t>
      </w:r>
      <w:r w:rsidRPr="00084EB2">
        <w:rPr>
          <w:rFonts w:ascii="ＭＳ 明朝" w:eastAsia="ＭＳ 明朝" w:cs="ＭＳ 明朝" w:hint="eastAsia"/>
          <w:kern w:val="0"/>
          <w:sz w:val="22"/>
          <w:lang w:val="ja-JP"/>
        </w:rPr>
        <w:t xml:space="preserve">　発注者及び受注者は、請負代金内訳書に明示される労務費が、労務費に関する基準（建設業法（昭和</w:t>
      </w:r>
      <w:r w:rsidRPr="00084EB2">
        <w:rPr>
          <w:rFonts w:ascii="ＭＳ 明朝" w:eastAsia="ＭＳ 明朝" w:cs="ＭＳ 明朝"/>
          <w:kern w:val="0"/>
          <w:sz w:val="22"/>
          <w:lang w:val="ja-JP"/>
        </w:rPr>
        <w:t>24年法律第100号）第34条第２項に基づき中央建設業審議会が勧告する基準をいう。以下同じ。）を踏まえた適正な労務費であることを確認する。</w:t>
      </w:r>
    </w:p>
    <w:p w14:paraId="0063FDDD" w14:textId="77777777" w:rsidR="00084EB2" w:rsidRPr="00084EB2" w:rsidRDefault="00084EB2" w:rsidP="00084EB2">
      <w:pPr>
        <w:autoSpaceDE w:val="0"/>
        <w:autoSpaceDN w:val="0"/>
        <w:adjustRightInd w:val="0"/>
        <w:spacing w:line="487" w:lineRule="atLeast"/>
        <w:ind w:left="220" w:hanging="220"/>
        <w:rPr>
          <w:rFonts w:ascii="ＭＳ 明朝" w:eastAsia="ＭＳ 明朝" w:cs="ＭＳ 明朝"/>
          <w:kern w:val="0"/>
          <w:sz w:val="22"/>
          <w:lang w:val="ja-JP"/>
        </w:rPr>
      </w:pPr>
      <w:r w:rsidRPr="00084EB2">
        <w:rPr>
          <w:rFonts w:ascii="ＭＳ 明朝" w:eastAsia="ＭＳ 明朝" w:cs="ＭＳ 明朝" w:hint="eastAsia"/>
          <w:kern w:val="0"/>
          <w:sz w:val="22"/>
          <w:lang w:val="ja-JP"/>
        </w:rPr>
        <w:t>２　発注者は、前項の請負代金内訳書に明示された労務費を含む請負代金額を受注者に支払わなければならない。</w:t>
      </w:r>
    </w:p>
    <w:p w14:paraId="170EAB67" w14:textId="77777777" w:rsidR="00084EB2" w:rsidRPr="00084EB2" w:rsidRDefault="00084EB2" w:rsidP="00084EB2">
      <w:pPr>
        <w:autoSpaceDE w:val="0"/>
        <w:autoSpaceDN w:val="0"/>
        <w:adjustRightInd w:val="0"/>
        <w:spacing w:line="487" w:lineRule="atLeast"/>
        <w:ind w:left="220" w:hanging="220"/>
        <w:rPr>
          <w:rFonts w:ascii="ＭＳ 明朝" w:eastAsia="ＭＳ 明朝" w:cs="ＭＳ 明朝"/>
          <w:kern w:val="0"/>
          <w:sz w:val="22"/>
          <w:lang w:val="ja-JP"/>
        </w:rPr>
      </w:pPr>
      <w:r w:rsidRPr="00084EB2">
        <w:rPr>
          <w:rFonts w:ascii="ＭＳ 明朝" w:eastAsia="ＭＳ 明朝" w:cs="ＭＳ 明朝" w:hint="eastAsia"/>
          <w:kern w:val="0"/>
          <w:sz w:val="22"/>
          <w:lang w:val="ja-JP"/>
        </w:rPr>
        <w:t>３　受注者は、次に掲げる事項を行わなければならない。</w:t>
      </w:r>
    </w:p>
    <w:p w14:paraId="28D25707" w14:textId="77777777" w:rsidR="00084EB2" w:rsidRPr="00084EB2" w:rsidRDefault="00084EB2" w:rsidP="00084EB2">
      <w:pPr>
        <w:autoSpaceDE w:val="0"/>
        <w:autoSpaceDN w:val="0"/>
        <w:adjustRightInd w:val="0"/>
        <w:spacing w:line="487" w:lineRule="atLeast"/>
        <w:ind w:leftChars="100" w:left="210"/>
        <w:rPr>
          <w:rFonts w:ascii="ＭＳ 明朝" w:eastAsia="ＭＳ 明朝" w:cs="ＭＳ 明朝"/>
          <w:kern w:val="0"/>
          <w:sz w:val="22"/>
          <w:lang w:val="ja-JP"/>
        </w:rPr>
      </w:pPr>
      <w:r w:rsidRPr="00084EB2">
        <w:rPr>
          <w:rFonts w:ascii="ＭＳ 明朝" w:eastAsia="ＭＳ 明朝" w:cs="ＭＳ 明朝"/>
          <w:kern w:val="0"/>
          <w:sz w:val="22"/>
          <w:lang w:val="ja-JP"/>
        </w:rPr>
        <w:t>(１)　適正な賃金をその雇用する技能者に支払うものとすること。</w:t>
      </w:r>
    </w:p>
    <w:p w14:paraId="286169C3" w14:textId="77777777" w:rsidR="00084EB2" w:rsidRPr="00084EB2" w:rsidRDefault="00084EB2" w:rsidP="00084EB2">
      <w:pPr>
        <w:autoSpaceDE w:val="0"/>
        <w:autoSpaceDN w:val="0"/>
        <w:adjustRightInd w:val="0"/>
        <w:spacing w:line="487" w:lineRule="atLeast"/>
        <w:ind w:leftChars="100" w:left="210"/>
        <w:rPr>
          <w:rFonts w:ascii="ＭＳ 明朝" w:eastAsia="ＭＳ 明朝" w:cs="ＭＳ 明朝"/>
          <w:kern w:val="0"/>
          <w:sz w:val="22"/>
          <w:lang w:val="ja-JP"/>
        </w:rPr>
      </w:pPr>
      <w:r w:rsidRPr="00084EB2">
        <w:rPr>
          <w:rFonts w:ascii="ＭＳ 明朝" w:eastAsia="ＭＳ 明朝" w:cs="ＭＳ 明朝"/>
          <w:kern w:val="0"/>
          <w:sz w:val="22"/>
          <w:lang w:val="ja-JP"/>
        </w:rPr>
        <w:t>(２)　労務費に関する基準を踏まえた適正な労務費を直接下請契約を締結する者に支払うものとすること。</w:t>
      </w:r>
    </w:p>
    <w:p w14:paraId="3C232F10" w14:textId="77777777" w:rsidR="00084EB2" w:rsidRPr="00084EB2" w:rsidRDefault="00084EB2" w:rsidP="00084EB2">
      <w:pPr>
        <w:autoSpaceDE w:val="0"/>
        <w:autoSpaceDN w:val="0"/>
        <w:adjustRightInd w:val="0"/>
        <w:spacing w:line="487" w:lineRule="atLeast"/>
        <w:ind w:left="220" w:hanging="220"/>
        <w:rPr>
          <w:rFonts w:ascii="ＭＳ 明朝" w:eastAsia="ＭＳ 明朝" w:cs="ＭＳ 明朝"/>
          <w:kern w:val="0"/>
          <w:sz w:val="22"/>
          <w:lang w:val="ja-JP"/>
        </w:rPr>
      </w:pPr>
      <w:r w:rsidRPr="00084EB2">
        <w:rPr>
          <w:rFonts w:ascii="ＭＳ 明朝" w:eastAsia="ＭＳ 明朝" w:cs="ＭＳ 明朝" w:hint="eastAsia"/>
          <w:kern w:val="0"/>
          <w:sz w:val="22"/>
          <w:lang w:val="ja-JP"/>
        </w:rPr>
        <w:t>４　発注者は、受注者に対して、適正な労務費の確保等のためその他必要があると認められるときは、理由を付して、相当の期間を定めて、次に掲げる書面の提出を求めることができる。</w:t>
      </w:r>
    </w:p>
    <w:p w14:paraId="2CD14EC2" w14:textId="77777777" w:rsidR="00084EB2" w:rsidRPr="00084EB2" w:rsidRDefault="00084EB2" w:rsidP="00084EB2">
      <w:pPr>
        <w:autoSpaceDE w:val="0"/>
        <w:autoSpaceDN w:val="0"/>
        <w:adjustRightInd w:val="0"/>
        <w:spacing w:line="487" w:lineRule="atLeast"/>
        <w:ind w:leftChars="100" w:left="210"/>
        <w:rPr>
          <w:rFonts w:ascii="ＭＳ 明朝" w:eastAsia="ＭＳ 明朝" w:cs="ＭＳ 明朝"/>
          <w:kern w:val="0"/>
          <w:sz w:val="22"/>
          <w:lang w:val="ja-JP"/>
        </w:rPr>
      </w:pPr>
      <w:r w:rsidRPr="00084EB2">
        <w:rPr>
          <w:rFonts w:ascii="ＭＳ 明朝" w:eastAsia="ＭＳ 明朝" w:cs="ＭＳ 明朝"/>
          <w:kern w:val="0"/>
          <w:sz w:val="22"/>
          <w:lang w:val="ja-JP"/>
        </w:rPr>
        <w:t>(１)　前項第１号の支払に関する書面</w:t>
      </w:r>
    </w:p>
    <w:p w14:paraId="177F3AAF" w14:textId="3E51148F" w:rsidR="00084EB2" w:rsidRPr="00084EB2" w:rsidRDefault="00084EB2" w:rsidP="00177E7E">
      <w:pPr>
        <w:autoSpaceDE w:val="0"/>
        <w:autoSpaceDN w:val="0"/>
        <w:adjustRightInd w:val="0"/>
        <w:spacing w:line="487" w:lineRule="atLeast"/>
        <w:ind w:leftChars="100" w:left="210"/>
        <w:rPr>
          <w:rFonts w:ascii="ＭＳ 明朝" w:eastAsia="ＭＳ 明朝" w:cs="ＭＳ 明朝"/>
          <w:kern w:val="0"/>
          <w:sz w:val="22"/>
          <w:lang w:val="ja-JP"/>
        </w:rPr>
      </w:pPr>
      <w:r w:rsidRPr="00084EB2">
        <w:rPr>
          <w:rFonts w:ascii="ＭＳ 明朝" w:eastAsia="ＭＳ 明朝" w:cs="ＭＳ 明朝"/>
          <w:kern w:val="0"/>
          <w:sz w:val="22"/>
          <w:lang w:val="ja-JP"/>
        </w:rPr>
        <w:t>(２)　前項第２号の支払に関する書面</w:t>
      </w:r>
    </w:p>
    <w:p w14:paraId="70B8588B" w14:textId="06FB0666" w:rsidR="00084EB2" w:rsidRDefault="00084EB2" w:rsidP="00084EB2">
      <w:pPr>
        <w:autoSpaceDE w:val="0"/>
        <w:autoSpaceDN w:val="0"/>
        <w:adjustRightInd w:val="0"/>
        <w:spacing w:line="487" w:lineRule="atLeast"/>
        <w:ind w:left="220" w:hanging="220"/>
        <w:rPr>
          <w:rFonts w:ascii="ＭＳ 明朝" w:eastAsia="ＭＳ 明朝" w:cs="ＭＳ 明朝"/>
          <w:kern w:val="0"/>
          <w:sz w:val="22"/>
          <w:lang w:val="ja-JP"/>
        </w:rPr>
      </w:pPr>
      <w:r w:rsidRPr="00084EB2">
        <w:rPr>
          <w:rFonts w:ascii="ＭＳ 明朝" w:eastAsia="ＭＳ 明朝" w:cs="ＭＳ 明朝" w:hint="eastAsia"/>
          <w:kern w:val="0"/>
          <w:sz w:val="22"/>
          <w:lang w:val="ja-JP"/>
        </w:rPr>
        <w:lastRenderedPageBreak/>
        <w:t>５　受注者は、前項の規定による請求があったときは、前項各号に掲げる書面を提出するものとする。</w:t>
      </w:r>
    </w:p>
    <w:p w14:paraId="06FC50C8"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（契約の保証）</w:t>
      </w:r>
    </w:p>
    <w:p w14:paraId="18B3BB4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この契約に要する保証については、第５条の　に定めるところによるものとし、第５条の　及び第５条の　の規定は適用しない。</w:t>
      </w:r>
    </w:p>
    <w:p w14:paraId="4225977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第５条の２</w:t>
      </w:r>
      <w:r>
        <w:rPr>
          <w:rFonts w:ascii="ＭＳ 明朝" w:eastAsia="ＭＳ 明朝" w:cs="ＭＳ 明朝" w:hint="eastAsia"/>
          <w:kern w:val="0"/>
          <w:sz w:val="22"/>
          <w:lang w:val="ja-JP"/>
        </w:rPr>
        <w:t xml:space="preserve">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372FD0C6"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契約保証金の納付</w:t>
      </w:r>
    </w:p>
    <w:p w14:paraId="40690609"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契約保証金に代わる担保となる有価証券等の提供</w:t>
      </w:r>
    </w:p>
    <w:p w14:paraId="18195366"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この契約による債務の不履行により生ずる損害金の支払を保証する銀行又は発注者が確実と認める金融機関等の保証</w:t>
      </w:r>
    </w:p>
    <w:p w14:paraId="1EA13883"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この契約による債務の履行を保証する公共工事履行保証証券による保証</w:t>
      </w:r>
    </w:p>
    <w:p w14:paraId="2A01C5DE"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この契約による債務の不履行により生ずる損害をてん補する履行保証保険契約の締結</w:t>
      </w:r>
    </w:p>
    <w:p w14:paraId="2110AC0B" w14:textId="77777777" w:rsidR="002710A7" w:rsidRDefault="002710A7" w:rsidP="002710A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２　</w:t>
      </w:r>
      <w:r w:rsidRPr="002710A7">
        <w:rPr>
          <w:rFonts w:ascii="ＭＳ 明朝" w:eastAsia="ＭＳ 明朝" w:hAnsi="ＭＳ 明朝"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7A4E609" w14:textId="77777777" w:rsidR="008226F4" w:rsidRDefault="002710A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w:t>
      </w:r>
      <w:r w:rsidR="008226F4">
        <w:rPr>
          <w:rFonts w:ascii="ＭＳ 明朝" w:eastAsia="ＭＳ 明朝" w:cs="ＭＳ 明朝" w:hint="eastAsia"/>
          <w:kern w:val="0"/>
          <w:sz w:val="22"/>
          <w:lang w:val="ja-JP"/>
        </w:rPr>
        <w:t xml:space="preserve">　</w:t>
      </w:r>
      <w:r>
        <w:rPr>
          <w:rFonts w:ascii="ＭＳ 明朝" w:eastAsia="ＭＳ 明朝" w:cs="ＭＳ 明朝" w:hint="eastAsia"/>
          <w:kern w:val="0"/>
          <w:sz w:val="22"/>
          <w:lang w:val="ja-JP"/>
        </w:rPr>
        <w:t>第１</w:t>
      </w:r>
      <w:r w:rsidR="008226F4">
        <w:rPr>
          <w:rFonts w:ascii="ＭＳ 明朝" w:eastAsia="ＭＳ 明朝" w:cs="ＭＳ 明朝" w:hint="eastAsia"/>
          <w:kern w:val="0"/>
          <w:sz w:val="22"/>
          <w:lang w:val="ja-JP"/>
        </w:rPr>
        <w:t>項の保証に係る契約保証金の額、保証金額又は保険金</w:t>
      </w:r>
      <w:r w:rsidR="008226F4" w:rsidRPr="00BD51CB">
        <w:rPr>
          <w:rFonts w:ascii="ＭＳ 明朝" w:eastAsia="ＭＳ 明朝" w:cs="ＭＳ 明朝" w:hint="eastAsia"/>
          <w:color w:val="000000" w:themeColor="text1"/>
          <w:kern w:val="0"/>
          <w:sz w:val="22"/>
          <w:lang w:val="ja-JP"/>
        </w:rPr>
        <w:t>額（第</w:t>
      </w:r>
      <w:r>
        <w:rPr>
          <w:rFonts w:ascii="ＭＳ 明朝" w:eastAsia="ＭＳ 明朝" w:cs="ＭＳ 明朝" w:hint="eastAsia"/>
          <w:color w:val="000000" w:themeColor="text1"/>
          <w:kern w:val="0"/>
          <w:sz w:val="22"/>
          <w:lang w:val="ja-JP"/>
        </w:rPr>
        <w:t>６</w:t>
      </w:r>
      <w:r w:rsidR="008226F4" w:rsidRPr="00BD51CB">
        <w:rPr>
          <w:rFonts w:ascii="ＭＳ 明朝" w:eastAsia="ＭＳ 明朝" w:cs="ＭＳ 明朝" w:hint="eastAsia"/>
          <w:color w:val="000000" w:themeColor="text1"/>
          <w:kern w:val="0"/>
          <w:sz w:val="22"/>
          <w:lang w:val="ja-JP"/>
        </w:rPr>
        <w:t>項に</w:t>
      </w:r>
      <w:r w:rsidR="008226F4">
        <w:rPr>
          <w:rFonts w:ascii="ＭＳ 明朝" w:eastAsia="ＭＳ 明朝" w:cs="ＭＳ 明朝" w:hint="eastAsia"/>
          <w:kern w:val="0"/>
          <w:sz w:val="22"/>
          <w:lang w:val="ja-JP"/>
        </w:rPr>
        <w:t>おいて「保証の額」という。）は、請負代金額の</w:t>
      </w:r>
      <w:r w:rsidR="008226F4">
        <w:rPr>
          <w:rFonts w:ascii="ＭＳ 明朝" w:eastAsia="ＭＳ 明朝" w:cs="ＭＳ 明朝"/>
          <w:kern w:val="0"/>
          <w:sz w:val="22"/>
          <w:lang w:val="ja-JP"/>
        </w:rPr>
        <w:t>10</w:t>
      </w:r>
      <w:r w:rsidR="008226F4">
        <w:rPr>
          <w:rFonts w:ascii="ＭＳ 明朝" w:eastAsia="ＭＳ 明朝" w:cs="ＭＳ 明朝" w:hint="eastAsia"/>
          <w:kern w:val="0"/>
          <w:sz w:val="22"/>
          <w:lang w:val="ja-JP"/>
        </w:rPr>
        <w:t>分の１以上としなければならない。</w:t>
      </w:r>
    </w:p>
    <w:p w14:paraId="2C19980D" w14:textId="77777777" w:rsidR="008226F4" w:rsidRDefault="002710A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w:t>
      </w:r>
      <w:r w:rsidR="008226F4">
        <w:rPr>
          <w:rFonts w:ascii="ＭＳ 明朝" w:eastAsia="ＭＳ 明朝" w:cs="ＭＳ 明朝" w:hint="eastAsia"/>
          <w:kern w:val="0"/>
          <w:sz w:val="22"/>
          <w:lang w:val="ja-JP"/>
        </w:rPr>
        <w:t xml:space="preserve">　受注者が第１項第３号から第５号までのいずれかに掲げる保証を付す場合は、当該保証は第</w:t>
      </w:r>
      <w:r w:rsidR="008226F4">
        <w:rPr>
          <w:rFonts w:ascii="ＭＳ 明朝" w:eastAsia="ＭＳ 明朝" w:cs="ＭＳ 明朝"/>
          <w:kern w:val="0"/>
          <w:sz w:val="22"/>
          <w:lang w:val="ja-JP"/>
        </w:rPr>
        <w:t>49</w:t>
      </w:r>
      <w:r w:rsidR="008226F4">
        <w:rPr>
          <w:rFonts w:ascii="ＭＳ 明朝" w:eastAsia="ＭＳ 明朝" w:cs="ＭＳ 明朝" w:hint="eastAsia"/>
          <w:kern w:val="0"/>
          <w:sz w:val="22"/>
          <w:lang w:val="ja-JP"/>
        </w:rPr>
        <w:t>条第３項各号に規定する者による契約の解除の場合についても保証するものでなければならない。</w:t>
      </w:r>
    </w:p>
    <w:p w14:paraId="6CEAE7B6" w14:textId="77777777" w:rsidR="008226F4" w:rsidRDefault="002710A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w:t>
      </w:r>
      <w:r w:rsidR="008226F4">
        <w:rPr>
          <w:rFonts w:ascii="ＭＳ 明朝" w:eastAsia="ＭＳ 明朝" w:cs="ＭＳ 明朝" w:hint="eastAsia"/>
          <w:kern w:val="0"/>
          <w:sz w:val="22"/>
          <w:lang w:val="ja-JP"/>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AC82BC7" w14:textId="77777777" w:rsidR="008226F4" w:rsidRDefault="002710A7">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６</w:t>
      </w:r>
      <w:r w:rsidR="008226F4">
        <w:rPr>
          <w:rFonts w:ascii="ＭＳ 明朝" w:eastAsia="ＭＳ 明朝" w:cs="ＭＳ 明朝" w:hint="eastAsia"/>
          <w:kern w:val="0"/>
          <w:sz w:val="22"/>
          <w:lang w:val="ja-JP"/>
        </w:rPr>
        <w:t xml:space="preserve">　請負代金額の変更があった場合には、保証の額が変更後の請負代金額の</w:t>
      </w:r>
      <w:r w:rsidR="008226F4">
        <w:rPr>
          <w:rFonts w:ascii="ＭＳ 明朝" w:eastAsia="ＭＳ 明朝" w:cs="ＭＳ 明朝"/>
          <w:kern w:val="0"/>
          <w:sz w:val="22"/>
          <w:lang w:val="ja-JP"/>
        </w:rPr>
        <w:t>10</w:t>
      </w:r>
      <w:r w:rsidR="008226F4">
        <w:rPr>
          <w:rFonts w:ascii="ＭＳ 明朝" w:eastAsia="ＭＳ 明朝" w:cs="ＭＳ 明朝" w:hint="eastAsia"/>
          <w:kern w:val="0"/>
          <w:sz w:val="22"/>
          <w:lang w:val="ja-JP"/>
        </w:rPr>
        <w:t>分の１に達するまで、発注者は保証の額の増額を請求することができ、受注者は保証の額の減額を請求することができる。</w:t>
      </w:r>
    </w:p>
    <w:p w14:paraId="3C44321B"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第５条の３</w:t>
      </w:r>
      <w:r>
        <w:rPr>
          <w:rFonts w:ascii="ＭＳ 明朝" w:eastAsia="ＭＳ 明朝" w:cs="ＭＳ 明朝" w:hint="eastAsia"/>
          <w:kern w:val="0"/>
          <w:sz w:val="22"/>
          <w:lang w:val="ja-JP"/>
        </w:rPr>
        <w:t xml:space="preserve">　受注者は、この契約の締結と同時に、この契約による債務の履行を保証する公共工事履行保証証券による保証（引き渡した工事目的物が種類又は品質に関して契約の内容に適合しな</w:t>
      </w:r>
      <w:r>
        <w:rPr>
          <w:rFonts w:ascii="ＭＳ 明朝" w:eastAsia="ＭＳ 明朝" w:cs="ＭＳ 明朝" w:hint="eastAsia"/>
          <w:kern w:val="0"/>
          <w:sz w:val="22"/>
          <w:lang w:val="ja-JP"/>
        </w:rPr>
        <w:lastRenderedPageBreak/>
        <w:t>いもの（以下「契約不適合」という。）である場合において当該契約不適合を保証する特約を付したものに限る。）を付さなければならない。</w:t>
      </w:r>
    </w:p>
    <w:p w14:paraId="1F43143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前項の場合において、保証金額は、請負代金額の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分の３以上としなければならない。</w:t>
      </w:r>
    </w:p>
    <w:p w14:paraId="6B6B7D16"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第１項の規定により受注者が付す保証は、第</w:t>
      </w:r>
      <w:r>
        <w:rPr>
          <w:rFonts w:ascii="ＭＳ 明朝" w:eastAsia="ＭＳ 明朝" w:cs="ＭＳ 明朝"/>
          <w:kern w:val="0"/>
          <w:sz w:val="22"/>
          <w:lang w:val="ja-JP"/>
        </w:rPr>
        <w:t>49</w:t>
      </w:r>
      <w:r>
        <w:rPr>
          <w:rFonts w:ascii="ＭＳ 明朝" w:eastAsia="ＭＳ 明朝" w:cs="ＭＳ 明朝" w:hint="eastAsia"/>
          <w:kern w:val="0"/>
          <w:sz w:val="22"/>
          <w:lang w:val="ja-JP"/>
        </w:rPr>
        <w:t>条第３項各号に規定する契約の解除による場合についても保証するものでなければならない。</w:t>
      </w:r>
    </w:p>
    <w:p w14:paraId="15AA9F8B"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請負代金額の変更があった場合には、保証金額が変更後の請負代金額の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分の３に達するまで、発注者は保証金額の増額を請求することができ、受注者は保証金額の減額を請求することができる。</w:t>
      </w:r>
    </w:p>
    <w:p w14:paraId="4DB7565C"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第５条の４</w:t>
      </w:r>
      <w:r>
        <w:rPr>
          <w:rFonts w:ascii="ＭＳ 明朝" w:eastAsia="ＭＳ 明朝" w:cs="ＭＳ 明朝" w:hint="eastAsia"/>
          <w:kern w:val="0"/>
          <w:sz w:val="22"/>
          <w:lang w:val="ja-JP"/>
        </w:rPr>
        <w:t xml:space="preserve">　受注者は、この契約の保証を要しない。</w:t>
      </w:r>
    </w:p>
    <w:p w14:paraId="0D78F07A"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（権利義務の譲渡等）</w:t>
      </w:r>
    </w:p>
    <w:p w14:paraId="73AE1EC1"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受注者は、この契約により生ずる権利若しくは義務を第三者に譲渡し、又は承継させてはならない。ただし、あらかじめ発注者の承諾を得た場合には、この限りでない。</w:t>
      </w:r>
    </w:p>
    <w:p w14:paraId="79DED94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受注者は、工事目的物並びに工事材料（工場製品を含む。以下同じ。）のうち第</w:t>
      </w:r>
      <w:r>
        <w:rPr>
          <w:rFonts w:ascii="ＭＳ 明朝" w:eastAsia="ＭＳ 明朝" w:cs="ＭＳ 明朝"/>
          <w:kern w:val="0"/>
          <w:sz w:val="22"/>
          <w:lang w:val="ja-JP"/>
        </w:rPr>
        <w:t>13</w:t>
      </w:r>
      <w:r>
        <w:rPr>
          <w:rFonts w:ascii="ＭＳ 明朝" w:eastAsia="ＭＳ 明朝" w:cs="ＭＳ 明朝" w:hint="eastAsia"/>
          <w:kern w:val="0"/>
          <w:sz w:val="22"/>
          <w:lang w:val="ja-JP"/>
        </w:rPr>
        <w:t>条第２項の規定による検査に合格したもの及び第</w:t>
      </w:r>
      <w:r>
        <w:rPr>
          <w:rFonts w:ascii="ＭＳ 明朝" w:eastAsia="ＭＳ 明朝" w:cs="ＭＳ 明朝"/>
          <w:kern w:val="0"/>
          <w:sz w:val="22"/>
          <w:lang w:val="ja-JP"/>
        </w:rPr>
        <w:t>33</w:t>
      </w:r>
      <w:r>
        <w:rPr>
          <w:rFonts w:ascii="ＭＳ 明朝" w:eastAsia="ＭＳ 明朝" w:cs="ＭＳ 明朝" w:hint="eastAsia"/>
          <w:kern w:val="0"/>
          <w:sz w:val="22"/>
          <w:lang w:val="ja-JP"/>
        </w:rPr>
        <w:t>条第２項の規定による部分払のための確認を受けたものを第三者に譲渡し、貸与し、又は抵当権その他の担保の目的に供してはならない。ただし、あらかじめ発注者の承諾を得た場合は、この限りでない。</w:t>
      </w:r>
    </w:p>
    <w:p w14:paraId="75429311"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1610F36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2355A1FD"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（一括委任又は一括下請負の禁止）</w:t>
      </w:r>
    </w:p>
    <w:p w14:paraId="273420E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受注者は、工事の全部若しくはその主たる部分又は他の部分から独立してその機能を発揮する工作物の工事を一括して第三者に委任し、又は請け負わせてはならない。ただし、あらかじめ発注者の承諾を得た場合は、この限りでない。</w:t>
      </w:r>
    </w:p>
    <w:p w14:paraId="15DF2E63"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（下請負人の通知）</w:t>
      </w:r>
    </w:p>
    <w:p w14:paraId="2E03581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発注者は、受注者に対して、下請負人の商号又は名称その他必要な事項の通知を請求することができる。</w:t>
      </w:r>
    </w:p>
    <w:p w14:paraId="5157592C" w14:textId="77777777" w:rsidR="002E377E" w:rsidRDefault="002E377E" w:rsidP="002E377E">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w:t>
      </w:r>
      <w:r w:rsidRPr="002E377E">
        <w:rPr>
          <w:rFonts w:ascii="ＭＳ 明朝" w:eastAsia="ＭＳ 明朝" w:hAnsi="ＭＳ 明朝" w:hint="eastAsia"/>
          <w:sz w:val="22"/>
          <w:lang w:val="ja-JP"/>
        </w:rPr>
        <w:t>下請負人の健康保険等加入義務等</w:t>
      </w:r>
      <w:r>
        <w:rPr>
          <w:rFonts w:ascii="ＭＳ 明朝" w:eastAsia="ＭＳ 明朝" w:cs="ＭＳ 明朝" w:hint="eastAsia"/>
          <w:kern w:val="0"/>
          <w:sz w:val="22"/>
          <w:lang w:val="ja-JP"/>
        </w:rPr>
        <w:t>）</w:t>
      </w:r>
    </w:p>
    <w:p w14:paraId="1F04DFA1" w14:textId="72811254" w:rsidR="002E377E" w:rsidRDefault="002E377E" w:rsidP="002E377E">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第８条の２</w:t>
      </w:r>
      <w:r>
        <w:rPr>
          <w:rFonts w:ascii="ＭＳ 明朝" w:eastAsia="ＭＳ 明朝" w:cs="ＭＳ 明朝" w:hint="eastAsia"/>
          <w:kern w:val="0"/>
          <w:sz w:val="22"/>
          <w:lang w:val="ja-JP"/>
        </w:rPr>
        <w:t xml:space="preserve">　</w:t>
      </w:r>
      <w:r w:rsidRPr="002E377E">
        <w:rPr>
          <w:rFonts w:ascii="ＭＳ 明朝" w:eastAsia="ＭＳ 明朝" w:hAnsi="ＭＳ 明朝" w:cs="MS-Mincho" w:hint="eastAsia"/>
        </w:rPr>
        <w:t>受注者は、次の各号に掲げる届出をしていない建設業者（建設業法</w:t>
      </w:r>
      <w:r w:rsidR="009501CE" w:rsidRPr="002E377E">
        <w:rPr>
          <w:rFonts w:ascii="ＭＳ 明朝" w:eastAsia="ＭＳ 明朝" w:hAnsi="ＭＳ 明朝" w:cs="MS-Mincho" w:hint="eastAsia"/>
        </w:rPr>
        <w:t>（昭和</w:t>
      </w:r>
      <w:r w:rsidR="009501CE" w:rsidRPr="002E377E">
        <w:rPr>
          <w:rFonts w:ascii="ＭＳ 明朝" w:eastAsia="ＭＳ 明朝" w:hAnsi="ＭＳ 明朝" w:cs="MS-Mincho"/>
        </w:rPr>
        <w:t>24</w:t>
      </w:r>
      <w:r w:rsidR="009501CE" w:rsidRPr="002E377E">
        <w:rPr>
          <w:rFonts w:ascii="ＭＳ 明朝" w:eastAsia="ＭＳ 明朝" w:hAnsi="ＭＳ 明朝" w:cs="MS-Mincho" w:hint="eastAsia"/>
        </w:rPr>
        <w:t>年法律第</w:t>
      </w:r>
      <w:r w:rsidR="009501CE" w:rsidRPr="002E377E">
        <w:rPr>
          <w:rFonts w:ascii="ＭＳ 明朝" w:eastAsia="ＭＳ 明朝" w:hAnsi="ＭＳ 明朝" w:cs="MS-Mincho"/>
        </w:rPr>
        <w:t>100</w:t>
      </w:r>
      <w:r w:rsidR="009501CE" w:rsidRPr="002E377E">
        <w:rPr>
          <w:rFonts w:ascii="ＭＳ 明朝" w:eastAsia="ＭＳ 明朝" w:hAnsi="ＭＳ 明朝" w:cs="MS-Mincho" w:hint="eastAsia"/>
        </w:rPr>
        <w:t>号）</w:t>
      </w:r>
      <w:r w:rsidRPr="002E377E">
        <w:rPr>
          <w:rFonts w:ascii="ＭＳ 明朝" w:eastAsia="ＭＳ 明朝" w:hAnsi="ＭＳ 明朝" w:cs="MS-Mincho" w:hint="eastAsia"/>
        </w:rPr>
        <w:t>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1903D385" w14:textId="77777777" w:rsidR="002E377E" w:rsidRPr="002E377E" w:rsidRDefault="002E377E" w:rsidP="002E377E">
      <w:pPr>
        <w:autoSpaceDE w:val="0"/>
        <w:autoSpaceDN w:val="0"/>
        <w:adjustRightInd w:val="0"/>
        <w:spacing w:line="487" w:lineRule="atLeast"/>
        <w:ind w:left="440" w:hanging="220"/>
        <w:rPr>
          <w:rFonts w:ascii="ＭＳ 明朝" w:eastAsia="ＭＳ 明朝" w:hAnsi="ＭＳ 明朝" w:cs="ＭＳ 明朝"/>
          <w:kern w:val="0"/>
          <w:sz w:val="22"/>
          <w:lang w:val="ja-JP"/>
        </w:rPr>
      </w:pPr>
      <w:r w:rsidRPr="002E377E">
        <w:rPr>
          <w:rFonts w:ascii="ＭＳ 明朝" w:eastAsia="ＭＳ 明朝" w:hAnsi="ＭＳ 明朝" w:cs="ＭＳ 明朝"/>
          <w:kern w:val="0"/>
          <w:sz w:val="22"/>
          <w:lang w:val="ja-JP"/>
        </w:rPr>
        <w:t>(</w:t>
      </w:r>
      <w:r w:rsidRPr="002E377E">
        <w:rPr>
          <w:rFonts w:ascii="ＭＳ 明朝" w:eastAsia="ＭＳ 明朝" w:hAnsi="ＭＳ 明朝" w:cs="ＭＳ 明朝" w:hint="eastAsia"/>
          <w:kern w:val="0"/>
          <w:sz w:val="22"/>
          <w:lang w:val="ja-JP"/>
        </w:rPr>
        <w:t>１</w:t>
      </w:r>
      <w:r w:rsidRPr="002E377E">
        <w:rPr>
          <w:rFonts w:ascii="ＭＳ 明朝" w:eastAsia="ＭＳ 明朝" w:hAnsi="ＭＳ 明朝" w:cs="ＭＳ 明朝"/>
          <w:kern w:val="0"/>
          <w:sz w:val="22"/>
          <w:lang w:val="ja-JP"/>
        </w:rPr>
        <w:t>)</w:t>
      </w:r>
      <w:r w:rsidRPr="002E377E">
        <w:rPr>
          <w:rFonts w:ascii="ＭＳ 明朝" w:eastAsia="ＭＳ 明朝" w:hAnsi="ＭＳ 明朝" w:cs="ＭＳ 明朝" w:hint="eastAsia"/>
          <w:kern w:val="0"/>
          <w:sz w:val="22"/>
          <w:lang w:val="ja-JP"/>
        </w:rPr>
        <w:t xml:space="preserve">　</w:t>
      </w:r>
      <w:r w:rsidRPr="002E377E">
        <w:rPr>
          <w:rFonts w:ascii="ＭＳ 明朝" w:eastAsia="ＭＳ 明朝" w:hAnsi="ＭＳ 明朝" w:cs="MS-Mincho" w:hint="eastAsia"/>
          <w:sz w:val="22"/>
        </w:rPr>
        <w:t>健康保険法（大正</w:t>
      </w:r>
      <w:r w:rsidRPr="002E377E">
        <w:rPr>
          <w:rFonts w:ascii="ＭＳ 明朝" w:eastAsia="ＭＳ 明朝" w:hAnsi="ＭＳ 明朝" w:cs="MS-Mincho"/>
          <w:sz w:val="22"/>
        </w:rPr>
        <w:t>11</w:t>
      </w:r>
      <w:r w:rsidRPr="002E377E">
        <w:rPr>
          <w:rFonts w:ascii="ＭＳ 明朝" w:eastAsia="ＭＳ 明朝" w:hAnsi="ＭＳ 明朝" w:cs="MS-Mincho" w:hint="eastAsia"/>
          <w:sz w:val="22"/>
        </w:rPr>
        <w:t>年法律第</w:t>
      </w:r>
      <w:r w:rsidRPr="002E377E">
        <w:rPr>
          <w:rFonts w:ascii="ＭＳ 明朝" w:eastAsia="ＭＳ 明朝" w:hAnsi="ＭＳ 明朝" w:cs="MS-Mincho"/>
          <w:sz w:val="22"/>
        </w:rPr>
        <w:t>70</w:t>
      </w:r>
      <w:r w:rsidRPr="002E377E">
        <w:rPr>
          <w:rFonts w:ascii="ＭＳ 明朝" w:eastAsia="ＭＳ 明朝" w:hAnsi="ＭＳ 明朝" w:cs="MS-Mincho" w:hint="eastAsia"/>
          <w:sz w:val="22"/>
        </w:rPr>
        <w:t>号）第</w:t>
      </w:r>
      <w:r w:rsidRPr="002E377E">
        <w:rPr>
          <w:rFonts w:ascii="ＭＳ 明朝" w:eastAsia="ＭＳ 明朝" w:hAnsi="ＭＳ 明朝" w:cs="MS-Mincho"/>
          <w:sz w:val="22"/>
        </w:rPr>
        <w:t>48</w:t>
      </w:r>
      <w:r w:rsidRPr="002E377E">
        <w:rPr>
          <w:rFonts w:ascii="ＭＳ 明朝" w:eastAsia="ＭＳ 明朝" w:hAnsi="ＭＳ 明朝" w:cs="MS-Mincho" w:hint="eastAsia"/>
          <w:sz w:val="22"/>
        </w:rPr>
        <w:t>条の規定による届出</w:t>
      </w:r>
    </w:p>
    <w:p w14:paraId="42D6595A" w14:textId="77777777" w:rsidR="002E377E" w:rsidRPr="002E377E" w:rsidRDefault="002E377E" w:rsidP="002E377E">
      <w:pPr>
        <w:autoSpaceDE w:val="0"/>
        <w:autoSpaceDN w:val="0"/>
        <w:adjustRightInd w:val="0"/>
        <w:spacing w:line="487" w:lineRule="atLeast"/>
        <w:ind w:left="440" w:hanging="220"/>
        <w:rPr>
          <w:rFonts w:ascii="ＭＳ 明朝" w:eastAsia="ＭＳ 明朝" w:hAnsi="ＭＳ 明朝" w:cs="ＭＳ 明朝"/>
          <w:kern w:val="0"/>
          <w:sz w:val="22"/>
          <w:lang w:val="ja-JP"/>
        </w:rPr>
      </w:pPr>
      <w:r w:rsidRPr="002E377E">
        <w:rPr>
          <w:rFonts w:ascii="ＭＳ 明朝" w:eastAsia="ＭＳ 明朝" w:hAnsi="ＭＳ 明朝" w:cs="ＭＳ 明朝"/>
          <w:kern w:val="0"/>
          <w:sz w:val="22"/>
          <w:lang w:val="ja-JP"/>
        </w:rPr>
        <w:t>(</w:t>
      </w:r>
      <w:r w:rsidRPr="002E377E">
        <w:rPr>
          <w:rFonts w:ascii="ＭＳ 明朝" w:eastAsia="ＭＳ 明朝" w:hAnsi="ＭＳ 明朝" w:cs="ＭＳ 明朝" w:hint="eastAsia"/>
          <w:kern w:val="0"/>
          <w:sz w:val="22"/>
          <w:lang w:val="ja-JP"/>
        </w:rPr>
        <w:t>２</w:t>
      </w:r>
      <w:r w:rsidRPr="002E377E">
        <w:rPr>
          <w:rFonts w:ascii="ＭＳ 明朝" w:eastAsia="ＭＳ 明朝" w:hAnsi="ＭＳ 明朝" w:cs="ＭＳ 明朝"/>
          <w:kern w:val="0"/>
          <w:sz w:val="22"/>
          <w:lang w:val="ja-JP"/>
        </w:rPr>
        <w:t>)</w:t>
      </w:r>
      <w:r w:rsidRPr="002E377E">
        <w:rPr>
          <w:rFonts w:ascii="ＭＳ 明朝" w:eastAsia="ＭＳ 明朝" w:hAnsi="ＭＳ 明朝" w:cs="ＭＳ 明朝" w:hint="eastAsia"/>
          <w:kern w:val="0"/>
          <w:sz w:val="22"/>
          <w:lang w:val="ja-JP"/>
        </w:rPr>
        <w:t xml:space="preserve">　</w:t>
      </w:r>
      <w:r w:rsidRPr="002E377E">
        <w:rPr>
          <w:rFonts w:ascii="ＭＳ 明朝" w:eastAsia="ＭＳ 明朝" w:hAnsi="ＭＳ 明朝" w:cs="MS-Mincho" w:hint="eastAsia"/>
          <w:sz w:val="22"/>
        </w:rPr>
        <w:t>厚生年金保険法（昭和</w:t>
      </w:r>
      <w:r w:rsidRPr="002E377E">
        <w:rPr>
          <w:rFonts w:ascii="ＭＳ 明朝" w:eastAsia="ＭＳ 明朝" w:hAnsi="ＭＳ 明朝" w:cs="MS-Mincho"/>
          <w:sz w:val="22"/>
        </w:rPr>
        <w:t>29</w:t>
      </w:r>
      <w:r w:rsidRPr="002E377E">
        <w:rPr>
          <w:rFonts w:ascii="ＭＳ 明朝" w:eastAsia="ＭＳ 明朝" w:hAnsi="ＭＳ 明朝" w:cs="MS-Mincho" w:hint="eastAsia"/>
          <w:sz w:val="22"/>
        </w:rPr>
        <w:t>年法律第</w:t>
      </w:r>
      <w:r w:rsidRPr="002E377E">
        <w:rPr>
          <w:rFonts w:ascii="ＭＳ 明朝" w:eastAsia="ＭＳ 明朝" w:hAnsi="ＭＳ 明朝" w:cs="MS-Mincho"/>
          <w:sz w:val="22"/>
        </w:rPr>
        <w:t>115</w:t>
      </w:r>
      <w:r w:rsidRPr="002E377E">
        <w:rPr>
          <w:rFonts w:ascii="ＭＳ 明朝" w:eastAsia="ＭＳ 明朝" w:hAnsi="ＭＳ 明朝" w:cs="MS-Mincho" w:hint="eastAsia"/>
          <w:sz w:val="22"/>
        </w:rPr>
        <w:t>号）第</w:t>
      </w:r>
      <w:r w:rsidRPr="002E377E">
        <w:rPr>
          <w:rFonts w:ascii="ＭＳ 明朝" w:eastAsia="ＭＳ 明朝" w:hAnsi="ＭＳ 明朝" w:cs="MS-Mincho"/>
          <w:sz w:val="22"/>
        </w:rPr>
        <w:t>27</w:t>
      </w:r>
      <w:r w:rsidRPr="002E377E">
        <w:rPr>
          <w:rFonts w:ascii="ＭＳ 明朝" w:eastAsia="ＭＳ 明朝" w:hAnsi="ＭＳ 明朝" w:cs="MS-Mincho" w:hint="eastAsia"/>
          <w:sz w:val="22"/>
        </w:rPr>
        <w:t>条の規定による届出</w:t>
      </w:r>
    </w:p>
    <w:p w14:paraId="342EA8D7" w14:textId="77777777" w:rsidR="002E377E" w:rsidRPr="002E377E" w:rsidRDefault="002E377E" w:rsidP="002E377E">
      <w:pPr>
        <w:autoSpaceDE w:val="0"/>
        <w:autoSpaceDN w:val="0"/>
        <w:adjustRightInd w:val="0"/>
        <w:spacing w:line="487" w:lineRule="atLeast"/>
        <w:ind w:left="440" w:hanging="220"/>
        <w:rPr>
          <w:rFonts w:ascii="ＭＳ 明朝" w:eastAsia="ＭＳ 明朝" w:hAnsi="ＭＳ 明朝" w:cs="ＭＳ 明朝"/>
          <w:kern w:val="0"/>
          <w:sz w:val="22"/>
          <w:lang w:val="ja-JP"/>
        </w:rPr>
      </w:pPr>
      <w:r w:rsidRPr="002E377E">
        <w:rPr>
          <w:rFonts w:ascii="ＭＳ 明朝" w:eastAsia="ＭＳ 明朝" w:hAnsi="ＭＳ 明朝" w:cs="ＭＳ 明朝"/>
          <w:kern w:val="0"/>
          <w:sz w:val="22"/>
          <w:lang w:val="ja-JP"/>
        </w:rPr>
        <w:t>(</w:t>
      </w:r>
      <w:r w:rsidRPr="002E377E">
        <w:rPr>
          <w:rFonts w:ascii="ＭＳ 明朝" w:eastAsia="ＭＳ 明朝" w:hAnsi="ＭＳ 明朝" w:cs="ＭＳ 明朝" w:hint="eastAsia"/>
          <w:kern w:val="0"/>
          <w:sz w:val="22"/>
          <w:lang w:val="ja-JP"/>
        </w:rPr>
        <w:t>３</w:t>
      </w:r>
      <w:r w:rsidRPr="002E377E">
        <w:rPr>
          <w:rFonts w:ascii="ＭＳ 明朝" w:eastAsia="ＭＳ 明朝" w:hAnsi="ＭＳ 明朝" w:cs="ＭＳ 明朝"/>
          <w:kern w:val="0"/>
          <w:sz w:val="22"/>
          <w:lang w:val="ja-JP"/>
        </w:rPr>
        <w:t>)</w:t>
      </w:r>
      <w:r w:rsidRPr="002E377E">
        <w:rPr>
          <w:rFonts w:ascii="ＭＳ 明朝" w:eastAsia="ＭＳ 明朝" w:hAnsi="ＭＳ 明朝" w:cs="ＭＳ 明朝" w:hint="eastAsia"/>
          <w:kern w:val="0"/>
          <w:sz w:val="22"/>
          <w:lang w:val="ja-JP"/>
        </w:rPr>
        <w:t xml:space="preserve">　</w:t>
      </w:r>
      <w:r w:rsidRPr="002E377E">
        <w:rPr>
          <w:rFonts w:ascii="ＭＳ 明朝" w:eastAsia="ＭＳ 明朝" w:hAnsi="ＭＳ 明朝" w:cs="MS-Mincho" w:hint="eastAsia"/>
          <w:sz w:val="22"/>
        </w:rPr>
        <w:t>雇用保険法（昭和</w:t>
      </w:r>
      <w:r w:rsidRPr="002E377E">
        <w:rPr>
          <w:rFonts w:ascii="ＭＳ 明朝" w:eastAsia="ＭＳ 明朝" w:hAnsi="ＭＳ 明朝" w:cs="MS-Mincho"/>
          <w:sz w:val="22"/>
        </w:rPr>
        <w:t>49</w:t>
      </w:r>
      <w:r w:rsidRPr="002E377E">
        <w:rPr>
          <w:rFonts w:ascii="ＭＳ 明朝" w:eastAsia="ＭＳ 明朝" w:hAnsi="ＭＳ 明朝" w:cs="MS-Mincho" w:hint="eastAsia"/>
          <w:sz w:val="22"/>
        </w:rPr>
        <w:t>年法律第</w:t>
      </w:r>
      <w:r w:rsidRPr="002E377E">
        <w:rPr>
          <w:rFonts w:ascii="ＭＳ 明朝" w:eastAsia="ＭＳ 明朝" w:hAnsi="ＭＳ 明朝" w:cs="MS-Mincho"/>
          <w:sz w:val="22"/>
        </w:rPr>
        <w:t>116</w:t>
      </w:r>
      <w:r w:rsidRPr="002E377E">
        <w:rPr>
          <w:rFonts w:ascii="ＭＳ 明朝" w:eastAsia="ＭＳ 明朝" w:hAnsi="ＭＳ 明朝" w:cs="MS-Mincho" w:hint="eastAsia"/>
          <w:sz w:val="22"/>
        </w:rPr>
        <w:t>号）第７条の規定による届出</w:t>
      </w:r>
    </w:p>
    <w:p w14:paraId="7D0FFD18" w14:textId="77777777" w:rsidR="002E377E" w:rsidRDefault="002E377E">
      <w:pPr>
        <w:autoSpaceDE w:val="0"/>
        <w:autoSpaceDN w:val="0"/>
        <w:adjustRightInd w:val="0"/>
        <w:spacing w:line="487" w:lineRule="atLeast"/>
        <w:ind w:left="220" w:hanging="220"/>
        <w:rPr>
          <w:rFonts w:ascii="ＭＳ 明朝" w:eastAsia="ＭＳ 明朝" w:hAnsi="ＭＳ 明朝" w:cs="MS-Mincho"/>
          <w:sz w:val="22"/>
        </w:rPr>
      </w:pPr>
      <w:bookmarkStart w:id="0" w:name="_Hlk122705894"/>
      <w:r w:rsidRPr="002E377E">
        <w:rPr>
          <w:rFonts w:ascii="ＭＳ 明朝" w:eastAsia="ＭＳ 明朝" w:hAnsi="ＭＳ 明朝" w:hint="eastAsia"/>
          <w:sz w:val="22"/>
          <w:lang w:val="ja-JP"/>
        </w:rPr>
        <w:t xml:space="preserve">２　</w:t>
      </w:r>
      <w:r w:rsidRPr="002E377E">
        <w:rPr>
          <w:rFonts w:ascii="ＭＳ 明朝" w:eastAsia="ＭＳ 明朝" w:hAnsi="ＭＳ 明朝" w:cs="MS-Mincho" w:hint="eastAsia"/>
          <w:sz w:val="22"/>
        </w:rPr>
        <w:t>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同項各号に掲げる届出をし、当該事実を確認することのできる書類（以下「確認書類」という。）を発注者に提出しなければならない。</w:t>
      </w:r>
      <w:bookmarkEnd w:id="0"/>
    </w:p>
    <w:p w14:paraId="696D7C60" w14:textId="77777777" w:rsidR="002E377E" w:rsidRDefault="002E377E" w:rsidP="002E377E">
      <w:pPr>
        <w:autoSpaceDE w:val="0"/>
        <w:autoSpaceDN w:val="0"/>
        <w:adjustRightInd w:val="0"/>
        <w:spacing w:line="487" w:lineRule="atLeast"/>
        <w:ind w:left="220" w:hanging="220"/>
        <w:rPr>
          <w:rFonts w:ascii="ＭＳ 明朝" w:eastAsia="ＭＳ 明朝" w:hAnsi="ＭＳ 明朝" w:cs="MS-Mincho"/>
          <w:sz w:val="22"/>
        </w:rPr>
      </w:pPr>
      <w:r>
        <w:rPr>
          <w:rFonts w:ascii="ＭＳ 明朝" w:eastAsia="ＭＳ 明朝" w:hAnsi="ＭＳ 明朝" w:hint="eastAsia"/>
          <w:sz w:val="22"/>
          <w:lang w:val="ja-JP"/>
        </w:rPr>
        <w:t>３</w:t>
      </w:r>
      <w:r w:rsidRPr="002E377E">
        <w:rPr>
          <w:rFonts w:ascii="ＭＳ 明朝" w:eastAsia="ＭＳ 明朝" w:hAnsi="ＭＳ 明朝" w:hint="eastAsia"/>
          <w:sz w:val="22"/>
          <w:lang w:val="ja-JP"/>
        </w:rPr>
        <w:t xml:space="preserve">　</w:t>
      </w:r>
      <w:r w:rsidRPr="002E377E">
        <w:rPr>
          <w:rFonts w:ascii="ＭＳ 明朝" w:eastAsia="ＭＳ 明朝" w:hAnsi="ＭＳ 明朝" w:cs="MS-Mincho" w:hint="eastAsia"/>
          <w:sz w:val="22"/>
        </w:rPr>
        <w:t>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w:t>
      </w:r>
      <w:r w:rsidRPr="002E377E">
        <w:rPr>
          <w:rFonts w:ascii="ＭＳ 明朝" w:eastAsia="ＭＳ 明朝" w:hAnsi="ＭＳ 明朝" w:cs="MS-Mincho"/>
          <w:sz w:val="22"/>
        </w:rPr>
        <w:t>10分の１に相当する額を発注者の指定する期間内に支払わなければならない。</w:t>
      </w:r>
    </w:p>
    <w:p w14:paraId="2849560E"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（特許権等の使用）</w:t>
      </w:r>
    </w:p>
    <w:p w14:paraId="20770F2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28C6019"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（監督員）</w:t>
      </w:r>
    </w:p>
    <w:p w14:paraId="2E4F6345"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発注者は、監督員を定めたときは、監督員選任（変更）通知書（別記第３号様式）によりその氏名を受注者に通知しなければならない。監督員を変更したときも同様とする。</w:t>
      </w:r>
    </w:p>
    <w:p w14:paraId="36A00CC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監督員は、この契約書の他の条項に定めるもの及びこの契約に基づく発注者の権限とされる事項のうち、発注者が必要と認めて監督員に委任したもののほか、設計図書で定めるところにより、次に掲げる権限を有する。</w:t>
      </w:r>
    </w:p>
    <w:p w14:paraId="35172FC5"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契約の履行についての受注者又は受注者の現場代理人に対する指示、承諾又は協議</w:t>
      </w:r>
    </w:p>
    <w:p w14:paraId="55906D9C"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設計図書に基づく工事の施工のための詳細図等の作成及び交付又は受注者が作成したこれらの図書の承諾</w:t>
      </w:r>
    </w:p>
    <w:p w14:paraId="20C9D9BB"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設計図書に基づく工程の管理、立会い、工事の施工状況の検査又は工事材料の試験若しくは検査（確認を含む。）</w:t>
      </w:r>
    </w:p>
    <w:p w14:paraId="7AB2AF86"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３　</w:t>
      </w:r>
      <w:r w:rsidR="002E377E" w:rsidRPr="002E377E">
        <w:rPr>
          <w:rFonts w:ascii="ＭＳ 明朝" w:eastAsia="ＭＳ 明朝" w:cs="ＭＳ 明朝" w:hint="eastAsia"/>
          <w:kern w:val="0"/>
          <w:sz w:val="22"/>
          <w:lang w:val="ja-JP"/>
        </w:rPr>
        <w:t>発注者は、２人以上の監督員を置き、前項の権限を分担させたときはそれぞれの監督員の有する権限の内容を、監督員にこの契約に基づく発注者の権限の一部を委任したときは当該委任した権限の内容を、工事打合せ簿（別記第４号様式）により受注者に通知しなければならない。</w:t>
      </w:r>
    </w:p>
    <w:p w14:paraId="3404AAA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第２項の規定に基づく監督員の指示又は承諾は、原則として工事打合せ簿によりこれを行わなければならない。</w:t>
      </w:r>
    </w:p>
    <w:p w14:paraId="3213B5FD"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（現場代理人及び主任技術者等）</w:t>
      </w:r>
    </w:p>
    <w:p w14:paraId="39398546"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w:t>
      </w:r>
      <w:r w:rsidR="002E377E" w:rsidRPr="002E377E">
        <w:rPr>
          <w:rFonts w:ascii="ＭＳ 明朝" w:eastAsia="ＭＳ 明朝" w:cs="ＭＳ 明朝" w:hint="eastAsia"/>
          <w:kern w:val="0"/>
          <w:sz w:val="22"/>
          <w:lang w:val="ja-JP"/>
        </w:rPr>
        <w:t>受注者は、現場代理人並びに工事現場における工事の施工の技術上の管理をつかさどる主任技術者等（監理技術者、監理技術者補佐又は主任技術者をいう。以下同じ。）及び専門技術者（建設業法第</w:t>
      </w:r>
      <w:r w:rsidR="002E377E" w:rsidRPr="002E377E">
        <w:rPr>
          <w:rFonts w:ascii="ＭＳ 明朝" w:eastAsia="ＭＳ 明朝" w:cs="ＭＳ 明朝"/>
          <w:kern w:val="0"/>
          <w:sz w:val="22"/>
          <w:lang w:val="ja-JP"/>
        </w:rPr>
        <w:t>26条の２に規定する技術者をいう。以下同じ。）を定め、現場代理人等選任（変更）通知書（別記第５号様式）によりその氏名を発注者に通知しなければならない。現場代理人、主任技術者等又は専門技術者を変更したときも同様とする。</w:t>
      </w:r>
    </w:p>
    <w:p w14:paraId="6EBAAA84"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現場代理人は、この契約の履行に関し、工事現場に常駐し、その運営及び取締りを行うほか、この契約に基づく受注者の一切の権限（請負代金額の変更、請負代金の請求及び受領並びにこの契約の解除に係るものを除く。）を行使することができる。</w:t>
      </w:r>
    </w:p>
    <w:p w14:paraId="0A2C6CD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３　</w:t>
      </w:r>
      <w:r w:rsidR="002E377E" w:rsidRPr="002E377E">
        <w:rPr>
          <w:rFonts w:ascii="ＭＳ 明朝" w:eastAsia="ＭＳ 明朝" w:cs="ＭＳ 明朝" w:hint="eastAsia"/>
          <w:kern w:val="0"/>
          <w:sz w:val="22"/>
          <w:lang w:val="ja-JP"/>
        </w:rPr>
        <w:t>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55904C4"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受注者は、</w:t>
      </w:r>
      <w:r w:rsidRPr="00A94D8D">
        <w:rPr>
          <w:rFonts w:ascii="ＭＳ 明朝" w:eastAsia="ＭＳ 明朝" w:cs="ＭＳ 明朝" w:hint="eastAsia"/>
          <w:color w:val="000000" w:themeColor="text1"/>
          <w:kern w:val="0"/>
          <w:sz w:val="22"/>
          <w:lang w:val="ja-JP"/>
        </w:rPr>
        <w:t>第２項の</w:t>
      </w:r>
      <w:r>
        <w:rPr>
          <w:rFonts w:ascii="ＭＳ 明朝" w:eastAsia="ＭＳ 明朝" w:cs="ＭＳ 明朝" w:hint="eastAsia"/>
          <w:kern w:val="0"/>
          <w:sz w:val="22"/>
          <w:lang w:val="ja-JP"/>
        </w:rPr>
        <w:t>規定にかかわらず、自己の有する権限のうち、これを現場代理人に委任せず自ら行使しようとするものがあるときは、あらかじめ当該権限の内容を工事打合せ簿により発注者に通知しなければならない。</w:t>
      </w:r>
    </w:p>
    <w:p w14:paraId="2318D30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現場代理人、主任技術者等及び専門技術者はこれを兼ねることができる。</w:t>
      </w:r>
    </w:p>
    <w:p w14:paraId="0A64AF1A"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（工事関係者に関する措置請求）</w:t>
      </w:r>
    </w:p>
    <w:p w14:paraId="539E4013"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発注者又は監督員は、現場代理人、主任技術者等、専門技術者その他受注者が工事を施工するために使用している下請負人、労働者等で、工事の施工又は管理につき著しく不適当と認められるものがあるときは、受注者に対して、その理由を明示した工事打合せ簿により、必要な措置をとるべきことを求めることができる。</w:t>
      </w:r>
    </w:p>
    <w:p w14:paraId="790D0B9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２　受注者は、前項の規定による請求があったときは、当該請求に係る事項について決定し、その結果を、請求を受理した日から</w:t>
      </w:r>
      <w:r>
        <w:rPr>
          <w:rFonts w:ascii="ＭＳ 明朝" w:eastAsia="ＭＳ 明朝" w:cs="ＭＳ 明朝"/>
          <w:kern w:val="0"/>
          <w:sz w:val="22"/>
          <w:lang w:val="ja-JP"/>
        </w:rPr>
        <w:t>10</w:t>
      </w:r>
      <w:r>
        <w:rPr>
          <w:rFonts w:ascii="ＭＳ 明朝" w:eastAsia="ＭＳ 明朝" w:cs="ＭＳ 明朝" w:hint="eastAsia"/>
          <w:kern w:val="0"/>
          <w:sz w:val="22"/>
          <w:lang w:val="ja-JP"/>
        </w:rPr>
        <w:t>日以内に工事打合せ簿により発注者に通知しなければならない。</w:t>
      </w:r>
    </w:p>
    <w:p w14:paraId="048389C3"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受注者は、監督員がその職務の執行につき著しく不適当と認められるときは、発注者に対して、その理由を明示した工事打合せ簿により、必要な措置をとるべきことを求めることができる。</w:t>
      </w:r>
    </w:p>
    <w:p w14:paraId="4548BDE7"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発注者は、前項の規定による請求があったときは、当該請求に係る事項について決定し、その結果を、請求を受理した日から</w:t>
      </w:r>
      <w:r>
        <w:rPr>
          <w:rFonts w:ascii="ＭＳ 明朝" w:eastAsia="ＭＳ 明朝" w:cs="ＭＳ 明朝"/>
          <w:kern w:val="0"/>
          <w:sz w:val="22"/>
          <w:lang w:val="ja-JP"/>
        </w:rPr>
        <w:t>10</w:t>
      </w:r>
      <w:r>
        <w:rPr>
          <w:rFonts w:ascii="ＭＳ 明朝" w:eastAsia="ＭＳ 明朝" w:cs="ＭＳ 明朝" w:hint="eastAsia"/>
          <w:kern w:val="0"/>
          <w:sz w:val="22"/>
          <w:lang w:val="ja-JP"/>
        </w:rPr>
        <w:t>日以内に工事打合せ簿により受注者に通知しなければならない。</w:t>
      </w:r>
    </w:p>
    <w:p w14:paraId="12AA2C60"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（工事材料の品質及び検査等）</w:t>
      </w:r>
    </w:p>
    <w:p w14:paraId="2575101B"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工事材料につき、設計図書にその品質が明示されていないものは、中等の品質を有するものとする。</w:t>
      </w:r>
    </w:p>
    <w:p w14:paraId="16F79C40"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受注者は、設計図書において監督員の検査を受けて使用すべきものと指定された工事材料については、当該検査に合格したものを使用しなければならない。</w:t>
      </w:r>
    </w:p>
    <w:p w14:paraId="3431FED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監督員は、受注者から前項の検査を求められたときは、遅滞なくこれに応じなければならない。</w:t>
      </w:r>
    </w:p>
    <w:p w14:paraId="7D098146"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第２項の検査に直接必要な費用は、受注者の負担とする。</w:t>
      </w:r>
    </w:p>
    <w:p w14:paraId="70B1431A"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受注者は、工事現場内に搬入した工事材料を監督員の承諾を受けないで工事現場外に搬出してはならない。</w:t>
      </w:r>
    </w:p>
    <w:p w14:paraId="5B683335"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６　受注者は、前項の規定にかかわらず検査の結果不合格と決定された工事材料については、遅滞なく工事現場外に搬出しなければならない。</w:t>
      </w:r>
    </w:p>
    <w:p w14:paraId="47814E59"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（監督員の立会い及び工事記録の整備等）</w:t>
      </w:r>
    </w:p>
    <w:p w14:paraId="46A77ADB"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設計図書において監督員の立会いの上、調合し、又は調合について見本検査を受けるものと指定された工事材料については、当該立会いを受けて調合し、又は当該検査に合格したものを使用しなければならない。</w:t>
      </w:r>
    </w:p>
    <w:p w14:paraId="22210B30"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受注者は、設計図書において監督員の立会いの上、施工するものと指定された工事については、当該立会いを受けて施工しなければならない。</w:t>
      </w:r>
    </w:p>
    <w:p w14:paraId="68B6EBEE"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３　</w:t>
      </w:r>
      <w:r w:rsidR="002E377E" w:rsidRPr="002E377E">
        <w:rPr>
          <w:rFonts w:ascii="ＭＳ 明朝" w:eastAsia="ＭＳ 明朝" w:cs="ＭＳ 明朝" w:hint="eastAsia"/>
          <w:kern w:val="0"/>
          <w:sz w:val="22"/>
          <w:lang w:val="ja-JP"/>
        </w:rPr>
        <w:t>受注者は、前２項の規定により必要とされる監督員の立会い又は見本検査を受けるほか、発注者が特に必要があると認めて設計図書において見本又は工事写真等の記録を整備すべきものと指定した工事材料の調合又は工事の施工をするときは、設計図書で定めるところにより当該見本又は工事写真等の記録を整備し、監督員の要求があったときは、遅滞なくこれを提出しなければならない。</w:t>
      </w:r>
    </w:p>
    <w:p w14:paraId="4C85EBD7"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監督員は、受注者から第１項又は第２項の立会い又は見本検査を求められたときは、遅滞なくこれに応じなければならない。</w:t>
      </w:r>
    </w:p>
    <w:p w14:paraId="48B583E7"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５　前項の規定にかかわらず、監督員が正当な理由なく受注者の求めに遅滞なく応じず、その後の工程に支障を来すときは、受注者は、工事打合せ簿により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要求があったときは、遅滞なくこれを提出しなければならない。</w:t>
      </w:r>
    </w:p>
    <w:p w14:paraId="769204DD"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（支給材料及び貸与品）</w:t>
      </w:r>
    </w:p>
    <w:p w14:paraId="5AD18B3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発注者から受注者へ支給する工事材料（以下「支給材料」という。）及び貸与する建設機械器具（以下「貸与品」という。）の品名、数量、品質、規格又は性能、引渡場所及び引渡時期は、設計図書に定めるところによる。</w:t>
      </w:r>
    </w:p>
    <w:p w14:paraId="33D6C3C7"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発注者又は監督員は、支給材料又は貸与品を受注者の立会いの上、検査して引き渡さなければならない。この場合において、当該検査の結果その品質又は規格若しくは性能が設計図書の定めと異なり、又は使用に適当でないと認めたときは、受注者は、遅滞なく工事打合せ簿によりその旨を発注者又は監督員に通知しなければならない。</w:t>
      </w:r>
    </w:p>
    <w:p w14:paraId="51217A5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受注者は、支給材料又は貸与品の引渡しを受けたときは、遅滞なく発注者に受領書又は借用書を提出しなければならない。</w:t>
      </w:r>
    </w:p>
    <w:p w14:paraId="0C60302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発注者は、受注者から第２項後段の規定による通知（監督員に対する通知を含む。）を受けた場合において、必要があると認められるときは、当該支給材料若しくは貸与品に代えて他の支給材料若しくは貸与品を引き渡し、又は第６項の規定により支給材料若しくは貸与品の品質、数量等の変更を行わなければならない。</w:t>
      </w:r>
    </w:p>
    <w:p w14:paraId="6124375C"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発注者は、前項の規定にかかわらず、受注者に対してその旨を明らかにした工事打合せ簿により当該支給材料又は貸与品の使用を要求することができる。この場合においては、第</w:t>
      </w:r>
      <w:r>
        <w:rPr>
          <w:rFonts w:ascii="ＭＳ 明朝" w:eastAsia="ＭＳ 明朝" w:cs="ＭＳ 明朝"/>
          <w:kern w:val="0"/>
          <w:sz w:val="22"/>
          <w:lang w:val="ja-JP"/>
        </w:rPr>
        <w:t>18</w:t>
      </w:r>
      <w:r>
        <w:rPr>
          <w:rFonts w:ascii="ＭＳ 明朝" w:eastAsia="ＭＳ 明朝" w:cs="ＭＳ 明朝" w:hint="eastAsia"/>
          <w:kern w:val="0"/>
          <w:sz w:val="22"/>
          <w:lang w:val="ja-JP"/>
        </w:rPr>
        <w:t>条第１項後段、第２項及び第３項の規定を準用する。</w:t>
      </w:r>
    </w:p>
    <w:p w14:paraId="456CB38A"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６　発注者は、必要があると認めるときは、支給材料又は貸与品の品名、数量、品質、規格若しくは性能、引渡場所又は引渡時期を変更することができる。この場合においては、第</w:t>
      </w:r>
      <w:r>
        <w:rPr>
          <w:rFonts w:ascii="ＭＳ 明朝" w:eastAsia="ＭＳ 明朝" w:cs="ＭＳ 明朝"/>
          <w:kern w:val="0"/>
          <w:sz w:val="22"/>
          <w:lang w:val="ja-JP"/>
        </w:rPr>
        <w:t>18</w:t>
      </w:r>
      <w:r>
        <w:rPr>
          <w:rFonts w:ascii="ＭＳ 明朝" w:eastAsia="ＭＳ 明朝" w:cs="ＭＳ 明朝" w:hint="eastAsia"/>
          <w:kern w:val="0"/>
          <w:sz w:val="22"/>
          <w:lang w:val="ja-JP"/>
        </w:rPr>
        <w:t>条第１項後段、第２項及び第３項の規定を準用する。</w:t>
      </w:r>
    </w:p>
    <w:p w14:paraId="76309D4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７　受注者は、支給材料及び貸与品を善良な管理者の注意をもって保管しなければならない。</w:t>
      </w:r>
    </w:p>
    <w:p w14:paraId="420EBF6E"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８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直ちに工事打合せ簿によりそ</w:t>
      </w:r>
      <w:r>
        <w:rPr>
          <w:rFonts w:ascii="ＭＳ 明朝" w:eastAsia="ＭＳ 明朝" w:cs="ＭＳ 明朝" w:hint="eastAsia"/>
          <w:kern w:val="0"/>
          <w:sz w:val="22"/>
          <w:lang w:val="ja-JP"/>
        </w:rPr>
        <w:lastRenderedPageBreak/>
        <w:t>の旨を監督員に通知しなければならない。この場合においては、第４項及び第５項の規定を準用する。</w:t>
      </w:r>
    </w:p>
    <w:p w14:paraId="4AD2A49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９　受注者は、工事の完成、工事内容の変更等によって不用となった支給材料又は貸与品を設計図書で定めるところにより、発注者に返還しなければならない。</w:t>
      </w:r>
    </w:p>
    <w:p w14:paraId="0E004511"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10</w:t>
      </w:r>
      <w:r>
        <w:rPr>
          <w:rFonts w:ascii="ＭＳ 明朝" w:eastAsia="ＭＳ 明朝" w:cs="ＭＳ 明朝" w:hint="eastAsia"/>
          <w:kern w:val="0"/>
          <w:sz w:val="22"/>
          <w:lang w:val="ja-JP"/>
        </w:rPr>
        <w:t xml:space="preserve">　受注者は、自己の故意又は過失により支給材料若しくは貸与品が滅失し、毀損し、又はその返還が不可能となったときは、発注者の指定した期間内に代品を納め、若しくは原状に復し、又は損害を賠償しなければならない。</w:t>
      </w:r>
    </w:p>
    <w:p w14:paraId="3B66505A"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kern w:val="0"/>
          <w:sz w:val="22"/>
          <w:lang w:val="ja-JP"/>
        </w:rPr>
        <w:t>11</w:t>
      </w:r>
      <w:r>
        <w:rPr>
          <w:rFonts w:ascii="ＭＳ 明朝" w:eastAsia="ＭＳ 明朝" w:cs="ＭＳ 明朝" w:hint="eastAsia"/>
          <w:kern w:val="0"/>
          <w:sz w:val="22"/>
          <w:lang w:val="ja-JP"/>
        </w:rPr>
        <w:t xml:space="preserve">　受注者は、支給材料の使用方法が設計図書に明示されていないときは、監督員の指示に従わなければならない。</w:t>
      </w:r>
    </w:p>
    <w:p w14:paraId="5F2568DB"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（設計図書不適合の場合の改造義務、破壊検査等）</w:t>
      </w:r>
    </w:p>
    <w:p w14:paraId="3934836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工事の施工が設計図書に適合しない場合において監督員がその改造を請求したときは、これに従わなければならない。この場合において、当該不適合が監督員の指示による等発注者の責めに帰すべき理由によるときは、第</w:t>
      </w:r>
      <w:r>
        <w:rPr>
          <w:rFonts w:ascii="ＭＳ 明朝" w:eastAsia="ＭＳ 明朝" w:cs="ＭＳ 明朝"/>
          <w:kern w:val="0"/>
          <w:sz w:val="22"/>
          <w:lang w:val="ja-JP"/>
        </w:rPr>
        <w:t>18</w:t>
      </w:r>
      <w:r>
        <w:rPr>
          <w:rFonts w:ascii="ＭＳ 明朝" w:eastAsia="ＭＳ 明朝" w:cs="ＭＳ 明朝" w:hint="eastAsia"/>
          <w:kern w:val="0"/>
          <w:sz w:val="22"/>
          <w:lang w:val="ja-JP"/>
        </w:rPr>
        <w:t>条第１項後段、第２項及び第３項の規定を準用する。</w:t>
      </w:r>
    </w:p>
    <w:p w14:paraId="2EA3060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発注者又は監督員は、受注者が第</w:t>
      </w:r>
      <w:r>
        <w:rPr>
          <w:rFonts w:ascii="ＭＳ 明朝" w:eastAsia="ＭＳ 明朝" w:cs="ＭＳ 明朝"/>
          <w:kern w:val="0"/>
          <w:sz w:val="22"/>
          <w:lang w:val="ja-JP"/>
        </w:rPr>
        <w:t>13</w:t>
      </w:r>
      <w:r>
        <w:rPr>
          <w:rFonts w:ascii="ＭＳ 明朝" w:eastAsia="ＭＳ 明朝" w:cs="ＭＳ 明朝" w:hint="eastAsia"/>
          <w:kern w:val="0"/>
          <w:sz w:val="22"/>
          <w:lang w:val="ja-JP"/>
        </w:rPr>
        <w:t>条第２項若しくは第</w:t>
      </w:r>
      <w:r>
        <w:rPr>
          <w:rFonts w:ascii="ＭＳ 明朝" w:eastAsia="ＭＳ 明朝" w:cs="ＭＳ 明朝"/>
          <w:kern w:val="0"/>
          <w:sz w:val="22"/>
          <w:lang w:val="ja-JP"/>
        </w:rPr>
        <w:t>14</w:t>
      </w:r>
      <w:r>
        <w:rPr>
          <w:rFonts w:ascii="ＭＳ 明朝" w:eastAsia="ＭＳ 明朝" w:cs="ＭＳ 明朝" w:hint="eastAsia"/>
          <w:kern w:val="0"/>
          <w:sz w:val="22"/>
          <w:lang w:val="ja-JP"/>
        </w:rPr>
        <w:t>条第１項から第３項までの規定に違反した場合又は工事の施工が設計図書に適合しないと認められる相当の理由がある場合において必要があると認められるときは、工事の施工部分を破壊して検査することができる。この場合においては、当該検査及び復旧に要する費用は受注者の負担とする。</w:t>
      </w:r>
    </w:p>
    <w:p w14:paraId="3F2BFA90"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（条件変更等）</w:t>
      </w:r>
    </w:p>
    <w:p w14:paraId="153837F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17</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受注者は、工事の施工に当たり、次の各号のいずれかに該当する事実を発見したときは、直ちに工事打合せ簿により、その旨を監督員に通知し、その確認を求めなければならない。</w:t>
      </w:r>
    </w:p>
    <w:p w14:paraId="28C897F0"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設計図書と工事現場の状況とが一致しないこと。</w:t>
      </w:r>
    </w:p>
    <w:p w14:paraId="3279A06A"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設計図書の表示が明確でないこと（図面と仕様書が交互符合しないこと及び設計図書に誤り又は脱漏があることを含む。）。</w:t>
      </w:r>
    </w:p>
    <w:p w14:paraId="7F0BCE42"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工事現場の地質、湧水等の状態、施工上の制約等設計図書に示された自然的又は人為的な施工条件が実際と相違すること。</w:t>
      </w:r>
    </w:p>
    <w:p w14:paraId="02F4AC52"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設計図書で明示されていない施工条件について、予期することのできない特別の状態が生じたこと。</w:t>
      </w:r>
    </w:p>
    <w:p w14:paraId="7F838074"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監督員は、前項の確認を求められたとき、又は自ら前項各号に掲げる事実を発見したときは、直ちに調査を行い、その結果（これに対してとるべき措置を指示する必要があるときは、当該指</w:t>
      </w:r>
      <w:r>
        <w:rPr>
          <w:rFonts w:ascii="ＭＳ 明朝" w:eastAsia="ＭＳ 明朝" w:cs="ＭＳ 明朝" w:hint="eastAsia"/>
          <w:kern w:val="0"/>
          <w:sz w:val="22"/>
          <w:lang w:val="ja-JP"/>
        </w:rPr>
        <w:lastRenderedPageBreak/>
        <w:t>示を含む。）を受注者に通知しなければならない。</w:t>
      </w:r>
    </w:p>
    <w:p w14:paraId="72E3EAF6"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第１項の事実が発注者と受注者との間において確認された場合において、必要があると認められるときは、次の各号に掲げるところにより、工事内容の変更又は設計図書の訂正を行わなければならない。</w:t>
      </w:r>
    </w:p>
    <w:p w14:paraId="2CB9C3D9"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第１項第１号、第３号又は第４号に該当し工事内容を変更する場合で工事目的物の変更を伴うもの　発注者が行う。</w:t>
      </w:r>
    </w:p>
    <w:p w14:paraId="6D9B25A2"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第１項第１号、第３号又は第４号に該当し工事内容を変更する場合で工事目的物の変更を伴わないもの　発注者と受注者とが協議して発注者が行う。</w:t>
      </w:r>
    </w:p>
    <w:p w14:paraId="73FFB4D4"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第１項第２号に該当し、設計図書を訂正する必要があるもの　発注者が行う。</w:t>
      </w:r>
    </w:p>
    <w:p w14:paraId="33C9285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前項の規定により、工事内容の変更又は設計図書の訂正がなされた場合においては、次条第１項後段及び第２項の規定を準用する。</w:t>
      </w:r>
    </w:p>
    <w:p w14:paraId="471C9CA4"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受注者は、次の各号のいずれかに該当するときは、</w:t>
      </w:r>
      <w:r>
        <w:rPr>
          <w:rFonts w:ascii="ＭＳ 明朝" w:eastAsia="ＭＳ 明朝" w:cs="ＭＳ 明朝"/>
          <w:kern w:val="0"/>
          <w:sz w:val="22"/>
          <w:lang w:val="ja-JP"/>
        </w:rPr>
        <w:t>10</w:t>
      </w:r>
      <w:r>
        <w:rPr>
          <w:rFonts w:ascii="ＭＳ 明朝" w:eastAsia="ＭＳ 明朝" w:cs="ＭＳ 明朝" w:hint="eastAsia"/>
          <w:kern w:val="0"/>
          <w:sz w:val="22"/>
          <w:lang w:val="ja-JP"/>
        </w:rPr>
        <w:t>日以前に発注者に通知して工事の全部又は一部の施工を一時中止することができる。ただし、発注者がその期間内に合意、変更訂正又は協議に係る決定を行わないことにつきやむを得ない理由があるときは、この限りでない。</w:t>
      </w:r>
    </w:p>
    <w:p w14:paraId="2FB22B07"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第１項の規定による確認を求めた後</w:t>
      </w:r>
      <w:r>
        <w:rPr>
          <w:rFonts w:ascii="ＭＳ 明朝" w:eastAsia="ＭＳ 明朝" w:cs="ＭＳ 明朝"/>
          <w:kern w:val="0"/>
          <w:sz w:val="22"/>
          <w:lang w:val="ja-JP"/>
        </w:rPr>
        <w:t>20</w:t>
      </w:r>
      <w:r>
        <w:rPr>
          <w:rFonts w:ascii="ＭＳ 明朝" w:eastAsia="ＭＳ 明朝" w:cs="ＭＳ 明朝" w:hint="eastAsia"/>
          <w:kern w:val="0"/>
          <w:sz w:val="22"/>
          <w:lang w:val="ja-JP"/>
        </w:rPr>
        <w:t>日以内に確認についての合意が成立しないとき。</w:t>
      </w:r>
    </w:p>
    <w:p w14:paraId="61297126"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第２項の規定による確認についての合意が成立した後、発注者が</w:t>
      </w:r>
      <w:r>
        <w:rPr>
          <w:rFonts w:ascii="ＭＳ 明朝" w:eastAsia="ＭＳ 明朝" w:cs="ＭＳ 明朝"/>
          <w:kern w:val="0"/>
          <w:sz w:val="22"/>
          <w:lang w:val="ja-JP"/>
        </w:rPr>
        <w:t>20</w:t>
      </w:r>
      <w:r>
        <w:rPr>
          <w:rFonts w:ascii="ＭＳ 明朝" w:eastAsia="ＭＳ 明朝" w:cs="ＭＳ 明朝" w:hint="eastAsia"/>
          <w:kern w:val="0"/>
          <w:sz w:val="22"/>
          <w:lang w:val="ja-JP"/>
        </w:rPr>
        <w:t>日以内に工事内容の変更又は設計図書の訂正を行わないとき。</w:t>
      </w:r>
    </w:p>
    <w:p w14:paraId="0DE6B532"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前項において準用する次条第２項の規定による協議を申し出た後</w:t>
      </w:r>
      <w:r>
        <w:rPr>
          <w:rFonts w:ascii="ＭＳ 明朝" w:eastAsia="ＭＳ 明朝" w:cs="ＭＳ 明朝"/>
          <w:kern w:val="0"/>
          <w:sz w:val="22"/>
          <w:lang w:val="ja-JP"/>
        </w:rPr>
        <w:t>20</w:t>
      </w:r>
      <w:r>
        <w:rPr>
          <w:rFonts w:ascii="ＭＳ 明朝" w:eastAsia="ＭＳ 明朝" w:cs="ＭＳ 明朝" w:hint="eastAsia"/>
          <w:kern w:val="0"/>
          <w:sz w:val="22"/>
          <w:lang w:val="ja-JP"/>
        </w:rPr>
        <w:t>日以内に協議が整わないとき。</w:t>
      </w:r>
    </w:p>
    <w:p w14:paraId="66C1F257"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（工事の変更、中止等）</w:t>
      </w:r>
    </w:p>
    <w:p w14:paraId="397ACFC5"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18</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発注者は、必要があると認めるときは、変更指示書（別記第６号様式）により受注者に通知し、工事内容を変更し、又は工事の全部若しくは一部の施工を一時中止させることができる。この場合において、必要があると認められるときは、次項及び第３項に定めるところにより工期若しくは請負代金額を変更し、又は必要な費用等を発注者が負担しなければならない。</w:t>
      </w:r>
    </w:p>
    <w:p w14:paraId="37817C14"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工期又は請負代金額の変更は、発注者と受注者とが協議して定める。</w:t>
      </w:r>
    </w:p>
    <w:p w14:paraId="7D81D7F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３　</w:t>
      </w:r>
      <w:r w:rsidR="00A35E52" w:rsidRPr="00A35E52">
        <w:rPr>
          <w:rFonts w:ascii="ＭＳ 明朝" w:eastAsia="ＭＳ 明朝" w:cs="ＭＳ 明朝" w:hint="eastAsia"/>
          <w:kern w:val="0"/>
          <w:sz w:val="22"/>
          <w:lang w:val="ja-JP"/>
        </w:rPr>
        <w:t>発注者は、第１項の場合において、受注者が工事の続行に備え工事現場を維持し、若しくは労働者、建設機械器具等を保持するための費用その他の工事の施工の一時中止に伴う増加費用を必要とし、又は受注者に損害を及ぼしたときは、その増加費用を負担し、又はその損害を賠償しなければならない。この場合における負担額又は賠償額は、発注者と受注者とが協議して定める。</w:t>
      </w:r>
    </w:p>
    <w:p w14:paraId="7948051C"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４　</w:t>
      </w:r>
      <w:r w:rsidR="00A35E52" w:rsidRPr="00A35E52">
        <w:rPr>
          <w:rFonts w:ascii="ＭＳ 明朝" w:eastAsia="ＭＳ 明朝" w:cs="ＭＳ 明朝" w:hint="eastAsia"/>
          <w:kern w:val="0"/>
          <w:sz w:val="22"/>
          <w:lang w:val="ja-JP"/>
        </w:rPr>
        <w:t>工事用地等の確保ができない等のため若しくは強風、豪雨、洪水、高潮、地震、地すべり、落</w:t>
      </w:r>
      <w:r w:rsidR="00A35E52" w:rsidRPr="00A35E52">
        <w:rPr>
          <w:rFonts w:ascii="ＭＳ 明朝" w:eastAsia="ＭＳ 明朝" w:cs="ＭＳ 明朝" w:hint="eastAsia"/>
          <w:kern w:val="0"/>
          <w:sz w:val="22"/>
          <w:lang w:val="ja-JP"/>
        </w:rPr>
        <w:lastRenderedPageBreak/>
        <w:t>盤、火災、騒乱、暴動その他の自然的若しくは人為的な事象（以下「天災等」という。）であって発注者と受注者のいずれの責めにも帰すことができないものにより工事目的物等に損害を生じ、又は工事現場の状態が変動したため受注者が工事を施工できないと認められるときは、発注者は第１項の規定により、工事の全部又は一部の施工を中止させなければならない。</w:t>
      </w:r>
    </w:p>
    <w:p w14:paraId="45430FA7" w14:textId="13A881E7" w:rsidR="00084EB2" w:rsidRDefault="00084EB2">
      <w:pPr>
        <w:autoSpaceDE w:val="0"/>
        <w:autoSpaceDN w:val="0"/>
        <w:adjustRightInd w:val="0"/>
        <w:spacing w:line="487" w:lineRule="atLeast"/>
        <w:ind w:left="220" w:hanging="220"/>
        <w:rPr>
          <w:rFonts w:ascii="ＭＳ 明朝" w:eastAsia="ＭＳ 明朝" w:cs="ＭＳ 明朝"/>
          <w:kern w:val="0"/>
          <w:sz w:val="22"/>
          <w:lang w:val="ja-JP"/>
        </w:rPr>
      </w:pPr>
      <w:r w:rsidRPr="00084EB2">
        <w:rPr>
          <w:rFonts w:ascii="ＭＳ 明朝" w:eastAsia="ＭＳ 明朝" w:cs="ＭＳ 明朝" w:hint="eastAsia"/>
          <w:kern w:val="0"/>
          <w:sz w:val="22"/>
          <w:lang w:val="ja-JP"/>
        </w:rPr>
        <w:t>５　発注者は、第２項又は第３項の協議に当たっては、受注者からの意見の趣旨をできる限り勘案し十分な協議を行うように留意するとともに、受注者との間で協議が整わなかったこと又は当該協議に関して受注者が第</w:t>
      </w:r>
      <w:r w:rsidRPr="00084EB2">
        <w:rPr>
          <w:rFonts w:ascii="ＭＳ 明朝" w:eastAsia="ＭＳ 明朝" w:cs="ＭＳ 明朝"/>
          <w:kern w:val="0"/>
          <w:sz w:val="22"/>
          <w:lang w:val="ja-JP"/>
        </w:rPr>
        <w:t>52条に規定するあっせん若しくは調停を請求したこと又は第53条に規定する仲裁を申請したことを理由として不利益な取扱いをしてはならない。</w:t>
      </w:r>
    </w:p>
    <w:p w14:paraId="5AF8FB48"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（受注者の請求による工期の延長）</w:t>
      </w:r>
    </w:p>
    <w:p w14:paraId="1CCCD997"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19</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天候の不良等その責めに帰することができない理由その他の正当な理由により、工期内に工事を完成することができないときは、発注者に対して遅滞なくその理由を明らかにした工事打合せ簿により工期の延長を求めることができる。この場合における延長日数は、発注者と受注者とが協議して工事打合せ簿に定めなければならない。</w:t>
      </w:r>
    </w:p>
    <w:p w14:paraId="79C446E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発注者は、前項の規定による請求があった場合において、必要があると認められるときは、工期を延長しなければならない。この場合において、発注者は、その工期の延長が発注者の責めに帰すべき事由による場合は、請負代金額について必要と認められる変更を行い、又は受注者に損害を及ぼしたときは必要な費用を負担しなければならない。</w:t>
      </w:r>
    </w:p>
    <w:p w14:paraId="79E1E077"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（発注者の請求による工期の短縮等）</w:t>
      </w:r>
    </w:p>
    <w:p w14:paraId="696D247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発注者は、特別の理由により工期を短縮する必要があるときは、受注者に対して工事打合せ簿により工期の短縮を求めることができる。この場合における短縮日数は、発注者と受注者とが協議して工事打合せ簿に定めなければならない。</w:t>
      </w:r>
    </w:p>
    <w:p w14:paraId="1B1E124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前項の場合において、必要があると認められるときは、発注者と受注者とが協議して請負代金額を変更しなければならない。</w:t>
      </w:r>
    </w:p>
    <w:p w14:paraId="6BB0D89B"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（賃金又は物価の変動に基づく請負代金額の変更）</w:t>
      </w:r>
    </w:p>
    <w:p w14:paraId="7A729AD5"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w:t>
      </w:r>
      <w:r w:rsidR="00A35E52" w:rsidRPr="00A35E52">
        <w:rPr>
          <w:rFonts w:ascii="ＭＳ 明朝" w:eastAsia="ＭＳ 明朝" w:cs="ＭＳ 明朝" w:hint="eastAsia"/>
          <w:kern w:val="0"/>
          <w:sz w:val="22"/>
          <w:lang w:val="ja-JP"/>
        </w:rPr>
        <w:t>発注者又は受注者は、工期内に賃金又は物価の変動により請負代金額が不適当となったと認めたときは、相手方に対して工事打合せ簿により請負代金額の変更を請求することができる。</w:t>
      </w:r>
    </w:p>
    <w:p w14:paraId="19AAC635"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前項の規定による請求は、この契約締結の日から</w:t>
      </w:r>
      <w:r>
        <w:rPr>
          <w:rFonts w:ascii="ＭＳ 明朝" w:eastAsia="ＭＳ 明朝" w:cs="ＭＳ 明朝"/>
          <w:kern w:val="0"/>
          <w:sz w:val="22"/>
          <w:lang w:val="ja-JP"/>
        </w:rPr>
        <w:t>12</w:t>
      </w:r>
      <w:r>
        <w:rPr>
          <w:rFonts w:ascii="ＭＳ 明朝" w:eastAsia="ＭＳ 明朝" w:cs="ＭＳ 明朝" w:hint="eastAsia"/>
          <w:kern w:val="0"/>
          <w:sz w:val="22"/>
          <w:lang w:val="ja-JP"/>
        </w:rPr>
        <w:t>月を経過した後でなければこれを行うことができない。</w:t>
      </w:r>
    </w:p>
    <w:p w14:paraId="4782973A"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発注者又は受注者は、第１項の規定による請求があったときは、変動前残工事代金額（請負金額から出来形部分に相応する請負代金額を控除した額をいう。以下同じ。）と変動後残工事代金</w:t>
      </w:r>
      <w:r>
        <w:rPr>
          <w:rFonts w:ascii="ＭＳ 明朝" w:eastAsia="ＭＳ 明朝" w:cs="ＭＳ 明朝" w:hint="eastAsia"/>
          <w:kern w:val="0"/>
          <w:sz w:val="22"/>
          <w:lang w:val="ja-JP"/>
        </w:rPr>
        <w:lastRenderedPageBreak/>
        <w:t>額（変動後の賃金又は物価を基礎として算出した変動前残工事代金額に相応する額をいう。以下同じ。）との差額のうち変動前残工事代金額の</w:t>
      </w:r>
      <w:r>
        <w:rPr>
          <w:rFonts w:ascii="ＭＳ 明朝" w:eastAsia="ＭＳ 明朝" w:cs="ＭＳ 明朝"/>
          <w:kern w:val="0"/>
          <w:sz w:val="22"/>
          <w:lang w:val="ja-JP"/>
        </w:rPr>
        <w:t>1,000</w:t>
      </w:r>
      <w:r>
        <w:rPr>
          <w:rFonts w:ascii="ＭＳ 明朝" w:eastAsia="ＭＳ 明朝" w:cs="ＭＳ 明朝" w:hint="eastAsia"/>
          <w:kern w:val="0"/>
          <w:sz w:val="22"/>
          <w:lang w:val="ja-JP"/>
        </w:rPr>
        <w:t>分の</w:t>
      </w:r>
      <w:r>
        <w:rPr>
          <w:rFonts w:ascii="ＭＳ 明朝" w:eastAsia="ＭＳ 明朝" w:cs="ＭＳ 明朝"/>
          <w:kern w:val="0"/>
          <w:sz w:val="22"/>
          <w:lang w:val="ja-JP"/>
        </w:rPr>
        <w:t>15</w:t>
      </w:r>
      <w:r>
        <w:rPr>
          <w:rFonts w:ascii="ＭＳ 明朝" w:eastAsia="ＭＳ 明朝" w:cs="ＭＳ 明朝" w:hint="eastAsia"/>
          <w:kern w:val="0"/>
          <w:sz w:val="22"/>
          <w:lang w:val="ja-JP"/>
        </w:rPr>
        <w:t>を超える額につき、請負代金額の変更に応じなければならない。</w:t>
      </w:r>
    </w:p>
    <w:p w14:paraId="77F059D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変動前残工事代金額及び変動後残工事代金額は、請求のあった日を基準とし、物価指数等に基づき発注者と受注者とが協議して定める。</w:t>
      </w:r>
    </w:p>
    <w:p w14:paraId="5AB3A223"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５　</w:t>
      </w:r>
      <w:r w:rsidR="00A35E52" w:rsidRPr="00A35E52">
        <w:rPr>
          <w:rFonts w:ascii="ＭＳ 明朝" w:eastAsia="ＭＳ 明朝" w:cs="ＭＳ 明朝" w:hint="eastAsia"/>
          <w:kern w:val="0"/>
          <w:sz w:val="22"/>
          <w:lang w:val="ja-JP"/>
        </w:rPr>
        <w:t>第１項の規定による請求は、この条の規定により請負代金額の変更を行った後再度これを行うことができる。この場合においては、第２項中「この契約締結の日」とあるのは「直前のこの条に基づく請負代金額変更の基準とした日」とするものとする。</w:t>
      </w:r>
    </w:p>
    <w:p w14:paraId="385FFD7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６　特別な要因により工期内に主要な工事材料の価格に著しい変動を生じ請負代金額が不適当となったと認められるときは、発注者又は受注者は、前各項の規定によるほか、協議により請負代金額を適当な額に変更することを求めることができる。</w:t>
      </w:r>
    </w:p>
    <w:p w14:paraId="558CB060"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７　前項の特別な要因及び主要な工事材料並びに前項の適当な額の算定の方法は、設計図書で定める。</w:t>
      </w:r>
    </w:p>
    <w:p w14:paraId="1157386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８　工期内に、インフレーションその他の予期することのできない特別の事情により賃金又は物価に著しい変動を生じ、請負代金額が著しく不適当となったときは、前各項の規定にかかわらず、発注者と受注者とが協議して請負代金額を変更するものとする。</w:t>
      </w:r>
    </w:p>
    <w:p w14:paraId="171627C8" w14:textId="5550E30A" w:rsidR="00084EB2" w:rsidRDefault="00084EB2">
      <w:pPr>
        <w:autoSpaceDE w:val="0"/>
        <w:autoSpaceDN w:val="0"/>
        <w:adjustRightInd w:val="0"/>
        <w:spacing w:line="487" w:lineRule="atLeast"/>
        <w:ind w:left="220" w:hanging="220"/>
        <w:rPr>
          <w:rFonts w:ascii="ＭＳ 明朝" w:eastAsia="ＭＳ 明朝" w:cs="ＭＳ 明朝"/>
          <w:kern w:val="0"/>
          <w:sz w:val="22"/>
          <w:lang w:val="ja-JP"/>
        </w:rPr>
      </w:pPr>
      <w:r w:rsidRPr="00084EB2">
        <w:rPr>
          <w:rFonts w:ascii="ＭＳ 明朝" w:eastAsia="ＭＳ 明朝" w:cs="ＭＳ 明朝" w:hint="eastAsia"/>
          <w:kern w:val="0"/>
          <w:sz w:val="22"/>
          <w:lang w:val="ja-JP"/>
        </w:rPr>
        <w:t>９　発注者は、第４項、第６項又は</w:t>
      </w:r>
      <w:r w:rsidR="00177E7E">
        <w:rPr>
          <w:rFonts w:ascii="ＭＳ 明朝" w:eastAsia="ＭＳ 明朝" w:cs="ＭＳ 明朝" w:hint="eastAsia"/>
          <w:kern w:val="0"/>
          <w:sz w:val="22"/>
          <w:lang w:val="ja-JP"/>
        </w:rPr>
        <w:t>前項</w:t>
      </w:r>
      <w:r w:rsidRPr="00084EB2">
        <w:rPr>
          <w:rFonts w:ascii="ＭＳ 明朝" w:eastAsia="ＭＳ 明朝" w:cs="ＭＳ 明朝" w:hint="eastAsia"/>
          <w:kern w:val="0"/>
          <w:sz w:val="22"/>
          <w:lang w:val="ja-JP"/>
        </w:rPr>
        <w:t>の協議に当たっては、受注者からの意見の趣旨をできる限り勘案し十分な協議を行うように留意するとともに、受注者との間で協議が整わなかったこと又は当該協議に関して受注者が第</w:t>
      </w:r>
      <w:r w:rsidRPr="00084EB2">
        <w:rPr>
          <w:rFonts w:ascii="ＭＳ 明朝" w:eastAsia="ＭＳ 明朝" w:cs="ＭＳ 明朝"/>
          <w:kern w:val="0"/>
          <w:sz w:val="22"/>
          <w:lang w:val="ja-JP"/>
        </w:rPr>
        <w:t>52条に規定するあっせん若しくは調停を請求したこと又は第53条に規定する仲裁を申請したことを理由として不利益な取扱いをしてはならない。</w:t>
      </w:r>
    </w:p>
    <w:p w14:paraId="5A1BA5FA"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（臨機の措置）</w:t>
      </w:r>
    </w:p>
    <w:p w14:paraId="71BB4A80"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3925F2C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前項の場合においては、受注者は、そのとった措置の内容を遅滞なく監督員に通知しなければならない。</w:t>
      </w:r>
    </w:p>
    <w:p w14:paraId="7FE0AEA9"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監督員は、災害防止その他工事の施工上特に必要があると認めるときは、受注者に対して臨機の措置をとることを求めることができる。</w:t>
      </w:r>
    </w:p>
    <w:p w14:paraId="699983D3"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受注者が第１項又は前項の規定により臨機の措置をとった場合において、当該措置に要した費用のうち、受注者が請負代金額の範囲内において負担することが適当でないと認められる部分に</w:t>
      </w:r>
      <w:r>
        <w:rPr>
          <w:rFonts w:ascii="ＭＳ 明朝" w:eastAsia="ＭＳ 明朝" w:cs="ＭＳ 明朝" w:hint="eastAsia"/>
          <w:kern w:val="0"/>
          <w:sz w:val="22"/>
          <w:lang w:val="ja-JP"/>
        </w:rPr>
        <w:lastRenderedPageBreak/>
        <w:t>ついては、発注者がこれを負担する。この場合における発注者の負担額は、発注者と受注者とが協議して定める。</w:t>
      </w:r>
    </w:p>
    <w:p w14:paraId="41632E5D"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（一般的損害）</w:t>
      </w:r>
    </w:p>
    <w:p w14:paraId="14F6712A"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工事目的物の</w:t>
      </w:r>
      <w:r w:rsidR="00A35E52" w:rsidRPr="00A35E52">
        <w:rPr>
          <w:rFonts w:ascii="ＭＳ 明朝" w:eastAsia="ＭＳ 明朝" w:cs="ＭＳ 明朝" w:hint="eastAsia"/>
          <w:kern w:val="0"/>
          <w:sz w:val="22"/>
          <w:lang w:val="ja-JP"/>
        </w:rPr>
        <w:t>引渡し前</w:t>
      </w:r>
      <w:r>
        <w:rPr>
          <w:rFonts w:ascii="ＭＳ 明朝" w:eastAsia="ＭＳ 明朝" w:cs="ＭＳ 明朝" w:hint="eastAsia"/>
          <w:kern w:val="0"/>
          <w:sz w:val="22"/>
          <w:lang w:val="ja-JP"/>
        </w:rPr>
        <w:t>に、工事目的物又は工事材料について生じた損害その他工事の施工に関して生じた損害（次条第１項若しくは第２項又は第</w:t>
      </w:r>
      <w:r>
        <w:rPr>
          <w:rFonts w:ascii="ＭＳ 明朝" w:eastAsia="ＭＳ 明朝" w:cs="ＭＳ 明朝"/>
          <w:kern w:val="0"/>
          <w:sz w:val="22"/>
          <w:lang w:val="ja-JP"/>
        </w:rPr>
        <w:t>25</w:t>
      </w:r>
      <w:r>
        <w:rPr>
          <w:rFonts w:ascii="ＭＳ 明朝" w:eastAsia="ＭＳ 明朝" w:cs="ＭＳ 明朝" w:hint="eastAsia"/>
          <w:kern w:val="0"/>
          <w:sz w:val="22"/>
          <w:lang w:val="ja-JP"/>
        </w:rPr>
        <w:t>条第１項に規定する損害を除く。）は、受注者の負担とする。ただし、その損害のうち発注者の責めに帰すべき理由により生じたものについては、発注者がこれを負担する。</w:t>
      </w:r>
    </w:p>
    <w:p w14:paraId="4D6027C2"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（第三者に及ぼした損害）</w:t>
      </w:r>
    </w:p>
    <w:p w14:paraId="7CE20C99"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工事の施工に伴い通常避けることができない騒音、振動、地盤沈下、地下水の断絶等の理由により第三者に損害を生じたときは、発注者がその損害を補償しなければならない。ただし、その損害のうち工事の施工につき受注者が善良な管理者の注意義務を怠ったことにより生じたものは、受注者がこれを負担する。</w:t>
      </w:r>
    </w:p>
    <w:p w14:paraId="070A429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に定めるもののほか、工事の施工について第三者に損害を及ぼしたときは、受注者がその損害賠償をしなければならない。ただし、その損害のうち、発注者の責めに帰すべき理由により生じたものについては、発注者がこれを負担する。</w:t>
      </w:r>
    </w:p>
    <w:p w14:paraId="2FA9822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前２項の場合その他工事の施工について第三者との間に紛争を生じた場合においては、発注者及び受注者は協力してその処理解決に当たるものとする。</w:t>
      </w:r>
    </w:p>
    <w:p w14:paraId="14F40B0F"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（不可抗力</w:t>
      </w:r>
      <w:r w:rsidR="00A35E52">
        <w:rPr>
          <w:rFonts w:ascii="ＭＳ 明朝" w:eastAsia="ＭＳ 明朝" w:cs="ＭＳ 明朝" w:hint="eastAsia"/>
          <w:kern w:val="0"/>
          <w:sz w:val="22"/>
          <w:lang w:val="ja-JP"/>
        </w:rPr>
        <w:t>による</w:t>
      </w:r>
      <w:r>
        <w:rPr>
          <w:rFonts w:ascii="ＭＳ 明朝" w:eastAsia="ＭＳ 明朝" w:cs="ＭＳ 明朝" w:hint="eastAsia"/>
          <w:kern w:val="0"/>
          <w:sz w:val="22"/>
          <w:lang w:val="ja-JP"/>
        </w:rPr>
        <w:t>損害）</w:t>
      </w:r>
    </w:p>
    <w:p w14:paraId="71590AF3"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w:t>
      </w:r>
      <w:r w:rsidR="00A35E52" w:rsidRPr="00A35E52">
        <w:rPr>
          <w:rFonts w:ascii="ＭＳ 明朝" w:eastAsia="ＭＳ 明朝" w:cs="ＭＳ 明朝" w:hint="eastAsia"/>
          <w:color w:val="000000" w:themeColor="text1"/>
          <w:kern w:val="0"/>
          <w:sz w:val="22"/>
          <w:lang w:val="ja-JP"/>
        </w:rPr>
        <w:t>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0005F794"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２　</w:t>
      </w:r>
      <w:r w:rsidR="00E17238" w:rsidRPr="00E17238">
        <w:rPr>
          <w:rFonts w:ascii="ＭＳ 明朝" w:eastAsia="ＭＳ 明朝" w:cs="ＭＳ 明朝" w:hint="eastAsia"/>
          <w:kern w:val="0"/>
          <w:sz w:val="22"/>
          <w:lang w:val="ja-JP"/>
        </w:rPr>
        <w:t>発注者は、前項の規定による通知を受けたときは、直ちに調査を行い、同項の損害（受注者が善良な管理者の注意義務を怠ったことに基づくもの及び第</w:t>
      </w:r>
      <w:r w:rsidR="00E17238" w:rsidRPr="00E17238">
        <w:rPr>
          <w:rFonts w:ascii="ＭＳ 明朝" w:eastAsia="ＭＳ 明朝" w:cs="ＭＳ 明朝"/>
          <w:kern w:val="0"/>
          <w:sz w:val="22"/>
          <w:lang w:val="ja-JP"/>
        </w:rPr>
        <w:t>51条第１項の規定により付された保険等によりてん補された部分を除く。以下この条において「損害」という。）の状況を確認し、その結果を工事打合せ簿により受注者に通知しなければならない。</w:t>
      </w:r>
    </w:p>
    <w:p w14:paraId="7FF7A06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３　</w:t>
      </w:r>
      <w:r w:rsidR="00E17238" w:rsidRPr="00E17238">
        <w:rPr>
          <w:rFonts w:ascii="ＭＳ 明朝" w:eastAsia="ＭＳ 明朝" w:cs="ＭＳ 明朝" w:hint="eastAsia"/>
          <w:kern w:val="0"/>
          <w:sz w:val="22"/>
          <w:lang w:val="ja-JP"/>
        </w:rPr>
        <w:t>受注者は、前項の規定により損害の状況が確認されたときは、発注者に対して工事打合せ簿により損害による費用の負担を求めることができる。</w:t>
      </w:r>
    </w:p>
    <w:p w14:paraId="59D2C0F4"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４　</w:t>
      </w:r>
      <w:r w:rsidR="00E17238" w:rsidRPr="00E17238">
        <w:rPr>
          <w:rFonts w:ascii="ＭＳ 明朝" w:eastAsia="ＭＳ 明朝" w:cs="ＭＳ 明朝" w:hint="eastAsia"/>
          <w:kern w:val="0"/>
          <w:sz w:val="22"/>
          <w:lang w:val="ja-JP"/>
        </w:rPr>
        <w:t>発注者は、前項の規定により受注者から損害による費用の負担の請求があったときは、当該損</w:t>
      </w:r>
      <w:r w:rsidR="00E17238" w:rsidRPr="00E17238">
        <w:rPr>
          <w:rFonts w:ascii="ＭＳ 明朝" w:eastAsia="ＭＳ 明朝" w:cs="ＭＳ 明朝" w:hint="eastAsia"/>
          <w:kern w:val="0"/>
          <w:sz w:val="22"/>
          <w:lang w:val="ja-JP"/>
        </w:rPr>
        <w:lastRenderedPageBreak/>
        <w:t>害の額（工事目的物等であって第</w:t>
      </w:r>
      <w:r w:rsidR="00E17238" w:rsidRPr="00E17238">
        <w:rPr>
          <w:rFonts w:ascii="ＭＳ 明朝" w:eastAsia="ＭＳ 明朝" w:cs="ＭＳ 明朝"/>
          <w:kern w:val="0"/>
          <w:sz w:val="22"/>
          <w:lang w:val="ja-JP"/>
        </w:rPr>
        <w:t>13条第２項、第14条第１項若しくは第２項又は第33条第２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災害応急対策又は災害復旧に関する工事における損害については、発</w:t>
      </w:r>
      <w:r w:rsidR="00E17238" w:rsidRPr="00E17238">
        <w:rPr>
          <w:rFonts w:ascii="ＭＳ 明朝" w:eastAsia="ＭＳ 明朝" w:cs="ＭＳ 明朝" w:hint="eastAsia"/>
          <w:kern w:val="0"/>
          <w:sz w:val="22"/>
          <w:lang w:val="ja-JP"/>
        </w:rPr>
        <w:t>注者が損害合計額を負担するものとする。</w:t>
      </w:r>
    </w:p>
    <w:p w14:paraId="0541375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５　</w:t>
      </w:r>
      <w:r w:rsidR="00E17238" w:rsidRPr="00E17238">
        <w:rPr>
          <w:rFonts w:ascii="ＭＳ 明朝" w:eastAsia="ＭＳ 明朝" w:cs="ＭＳ 明朝" w:hint="eastAsia"/>
          <w:kern w:val="0"/>
          <w:sz w:val="22"/>
          <w:lang w:val="ja-JP"/>
        </w:rPr>
        <w:t>損害の額は、次の各号に掲げる損害につき、それぞれ当該各号に定めるところにより、発注者と受注者とが協議して定める。</w:t>
      </w:r>
    </w:p>
    <w:p w14:paraId="31F5EC1D"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w:t>
      </w:r>
      <w:r w:rsidR="00F92D0F" w:rsidRPr="00F92D0F">
        <w:rPr>
          <w:rFonts w:ascii="ＭＳ 明朝" w:eastAsia="ＭＳ 明朝" w:cs="ＭＳ 明朝" w:hint="eastAsia"/>
          <w:kern w:val="0"/>
          <w:sz w:val="22"/>
          <w:lang w:val="ja-JP"/>
        </w:rPr>
        <w:t>工事目的物に関する損害　損害を受けた工事目的物に相応する請負代金額とし、残存価値がある場合には、その評価額を差し引いた額とする。</w:t>
      </w:r>
    </w:p>
    <w:p w14:paraId="426FDBA4"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w:t>
      </w:r>
      <w:r w:rsidR="00F92D0F" w:rsidRPr="00F92D0F">
        <w:rPr>
          <w:rFonts w:ascii="ＭＳ 明朝" w:eastAsia="ＭＳ 明朝" w:cs="ＭＳ 明朝" w:hint="eastAsia"/>
          <w:kern w:val="0"/>
          <w:sz w:val="22"/>
          <w:lang w:val="ja-JP"/>
        </w:rPr>
        <w:t>工事材料に関する損害　損害を受けた工事材料で通常妥当と認められるものに相応する請負代金額とし、残存価値がある場合には、その評価額を差し引いた額とする。</w:t>
      </w:r>
    </w:p>
    <w:p w14:paraId="584A0AE1"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w:t>
      </w:r>
      <w:r w:rsidR="00F92D0F" w:rsidRPr="00F92D0F">
        <w:rPr>
          <w:rFonts w:ascii="ＭＳ 明朝" w:eastAsia="ＭＳ 明朝" w:cs="ＭＳ 明朝" w:hint="eastAsia"/>
          <w:kern w:val="0"/>
          <w:sz w:val="22"/>
          <w:lang w:val="ja-JP"/>
        </w:rPr>
        <w:t>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2B902D96"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６　</w:t>
      </w:r>
      <w:r w:rsidR="00F92D0F" w:rsidRPr="00F92D0F">
        <w:rPr>
          <w:rFonts w:ascii="ＭＳ 明朝" w:eastAsia="ＭＳ 明朝" w:cs="ＭＳ 明朝" w:hint="eastAsia"/>
          <w:kern w:val="0"/>
          <w:sz w:val="22"/>
          <w:lang w:val="ja-JP"/>
        </w:rPr>
        <w:t>数次にわたる不可抗力により損害合計額が累積した場合における第二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00F92D0F" w:rsidRPr="00F92D0F">
        <w:rPr>
          <w:rFonts w:ascii="ＭＳ 明朝" w:eastAsia="ＭＳ 明朝" w:cs="ＭＳ 明朝"/>
          <w:kern w:val="0"/>
          <w:sz w:val="22"/>
          <w:lang w:val="ja-JP"/>
        </w:rPr>
        <w:t>100分の１を超える額」とあるのは「請負代金額の100分の１を超える額から既に負担した額を差し引いた額」と、「損害合計額を」とあるのは「損害合計額から既に負担した額を差し引いた額を」として同項を適用する。</w:t>
      </w:r>
    </w:p>
    <w:p w14:paraId="553190C8"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（請負代金額の変更に代える工事内容の変更）</w:t>
      </w:r>
    </w:p>
    <w:p w14:paraId="698C38D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w:t>
      </w:r>
      <w:r w:rsidR="00C80DAA" w:rsidRPr="00C80DAA">
        <w:rPr>
          <w:rFonts w:ascii="ＭＳ 明朝" w:eastAsia="ＭＳ 明朝" w:cs="ＭＳ 明朝" w:hint="eastAsia"/>
          <w:kern w:val="0"/>
          <w:sz w:val="22"/>
          <w:lang w:val="ja-JP"/>
        </w:rPr>
        <w:t>発注者は、第９条、第</w:t>
      </w:r>
      <w:r w:rsidR="00C80DAA" w:rsidRPr="00C80DAA">
        <w:rPr>
          <w:rFonts w:ascii="ＭＳ 明朝" w:eastAsia="ＭＳ 明朝" w:cs="ＭＳ 明朝"/>
          <w:kern w:val="0"/>
          <w:sz w:val="22"/>
          <w:lang w:val="ja-JP"/>
        </w:rPr>
        <w:t>15条から第18条まで、第20条から第23条まで、前条又は第29条の規定により、請負代金額を増額すべき場合（費用を負担すべき場合を含む。）において、特別の理由があるときは、請負代金額の増額の全部又は一部に代えて工事内容を変更することができる。この場合において、変更すべき工事内容は、発注者と受注者とが協議して定める。</w:t>
      </w:r>
    </w:p>
    <w:p w14:paraId="436CCD45"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（検査及び引渡し）</w:t>
      </w:r>
    </w:p>
    <w:p w14:paraId="400BA90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27</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受注者は、工事が完成したときは、その旨を工事完成届（別記第７号様式）により発注者</w:t>
      </w:r>
      <w:r>
        <w:rPr>
          <w:rFonts w:ascii="ＭＳ 明朝" w:eastAsia="ＭＳ 明朝" w:cs="ＭＳ 明朝" w:hint="eastAsia"/>
          <w:kern w:val="0"/>
          <w:sz w:val="22"/>
          <w:lang w:val="ja-JP"/>
        </w:rPr>
        <w:lastRenderedPageBreak/>
        <w:t>に通知しなければならない。</w:t>
      </w:r>
    </w:p>
    <w:p w14:paraId="1A5F7C8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発注者は、前項の規定による通知を受けたときは、その日から起算して</w:t>
      </w:r>
      <w:r>
        <w:rPr>
          <w:rFonts w:ascii="ＭＳ 明朝" w:eastAsia="ＭＳ 明朝" w:cs="ＭＳ 明朝"/>
          <w:kern w:val="0"/>
          <w:sz w:val="22"/>
          <w:lang w:val="ja-JP"/>
        </w:rPr>
        <w:t>14</w:t>
      </w:r>
      <w:r>
        <w:rPr>
          <w:rFonts w:ascii="ＭＳ 明朝" w:eastAsia="ＭＳ 明朝" w:cs="ＭＳ 明朝" w:hint="eastAsia"/>
          <w:kern w:val="0"/>
          <w:sz w:val="22"/>
          <w:lang w:val="ja-JP"/>
        </w:rPr>
        <w:t>日以内に、受注者の立会いのもとに、工事の完成を確認するための検査を完了しなければならない。ただし、発注者はやむを得ない理由があるときは、受注者の同意を得て、</w:t>
      </w:r>
      <w:r>
        <w:rPr>
          <w:rFonts w:ascii="ＭＳ 明朝" w:eastAsia="ＭＳ 明朝" w:cs="ＭＳ 明朝"/>
          <w:kern w:val="0"/>
          <w:sz w:val="22"/>
          <w:lang w:val="ja-JP"/>
        </w:rPr>
        <w:t>21</w:t>
      </w:r>
      <w:r>
        <w:rPr>
          <w:rFonts w:ascii="ＭＳ 明朝" w:eastAsia="ＭＳ 明朝" w:cs="ＭＳ 明朝" w:hint="eastAsia"/>
          <w:kern w:val="0"/>
          <w:sz w:val="22"/>
          <w:lang w:val="ja-JP"/>
        </w:rPr>
        <w:t>日以内に検査を完了することができる。</w:t>
      </w:r>
    </w:p>
    <w:p w14:paraId="5C384557"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発注者は、前項の規定による検査を完了したときは、当該検査の結果を検査調書により受注者に通知しなければならない。</w:t>
      </w:r>
    </w:p>
    <w:p w14:paraId="75C90AB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発注者は、前項の検査によって工事の完成を確認した後、受注者が工事目的物引渡書（別記第８号様式）により引渡しを申し出たときは、直ちに当該工事目的物の引渡しを受けなければならない。</w:t>
      </w:r>
    </w:p>
    <w:p w14:paraId="3CAC44A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発注者は、受注者が前項の申出を行わないときは、請負代金の支払の完了と同時に当該工事目的物の引渡しを求めることができる。この場合においては、受注者は直ちにその引渡しをしなければならない。</w:t>
      </w:r>
    </w:p>
    <w:p w14:paraId="37D37DFC"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６　受注者は、工事が第２項の検査に合格しないときは、直ちに修補して発注者の検査を受けなければならない。この場合においては、修補の完了を工事の完成とみなして前各項の規定を適用する。</w:t>
      </w:r>
    </w:p>
    <w:p w14:paraId="4794FDEB"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（請負代金の支払）</w:t>
      </w:r>
    </w:p>
    <w:p w14:paraId="39DE0440"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28</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受注者は、前条第２項の検査に合格したときは、書面をもって請負代金の支払を請求することができる。</w:t>
      </w:r>
    </w:p>
    <w:p w14:paraId="1555E9F6"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発注者は、前項の規定による請求を受けたときは、その日から起算して</w:t>
      </w:r>
      <w:r>
        <w:rPr>
          <w:rFonts w:ascii="ＭＳ 明朝" w:eastAsia="ＭＳ 明朝" w:cs="ＭＳ 明朝"/>
          <w:kern w:val="0"/>
          <w:sz w:val="22"/>
          <w:lang w:val="ja-JP"/>
        </w:rPr>
        <w:t>40</w:t>
      </w:r>
      <w:r>
        <w:rPr>
          <w:rFonts w:ascii="ＭＳ 明朝" w:eastAsia="ＭＳ 明朝" w:cs="ＭＳ 明朝" w:hint="eastAsia"/>
          <w:kern w:val="0"/>
          <w:sz w:val="22"/>
          <w:lang w:val="ja-JP"/>
        </w:rPr>
        <w:t>日以内に請負代金を支払わなければならない。</w:t>
      </w:r>
    </w:p>
    <w:p w14:paraId="1BFD4CA0"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発注者が、その責めに帰すべき理由により前条第２項の期間内に検査をしないときは、その期限を経過した日から検査をした日までの期間の日数は、前項の期間（以下「約定期間」という。）の日から差し引くものとする。この場合において、その遅延日数が約定期間の日数を超えるときは、約定期間は、遅延日数が約定期間の日数を超えた日において満了したものとみなす。</w:t>
      </w:r>
    </w:p>
    <w:p w14:paraId="5F7149D3"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（部分使用）</w:t>
      </w:r>
    </w:p>
    <w:p w14:paraId="182A0A3B"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29</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発注者は、第</w:t>
      </w:r>
      <w:r>
        <w:rPr>
          <w:rFonts w:ascii="ＭＳ 明朝" w:eastAsia="ＭＳ 明朝" w:cs="ＭＳ 明朝"/>
          <w:kern w:val="0"/>
          <w:sz w:val="22"/>
          <w:lang w:val="ja-JP"/>
        </w:rPr>
        <w:t>27</w:t>
      </w:r>
      <w:r>
        <w:rPr>
          <w:rFonts w:ascii="ＭＳ 明朝" w:eastAsia="ＭＳ 明朝" w:cs="ＭＳ 明朝" w:hint="eastAsia"/>
          <w:kern w:val="0"/>
          <w:sz w:val="22"/>
          <w:lang w:val="ja-JP"/>
        </w:rPr>
        <w:t>条第４項又は第５項の規定による引渡し前においても、工事目的物の全部又は一部を受注者の工事打合せ簿による同意を得て使用することができる。</w:t>
      </w:r>
    </w:p>
    <w:p w14:paraId="1FD74676"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前項の場合においては、発注者は、その使用部分を善良な管理者の注意をもって使用しなければならない。</w:t>
      </w:r>
    </w:p>
    <w:p w14:paraId="20B6EC3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３　発注者は、第１項の規定による使用により、受注者に損害を及ぼし、又は受注者の費用が増加したときは、その損害を賠償し、又は増加費用を負担しなければならない。この場合における賠償額又は負担額は、発注者と受注者とが協議して定める。</w:t>
      </w:r>
    </w:p>
    <w:p w14:paraId="2490E189" w14:textId="69725C55"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（前金</w:t>
      </w:r>
      <w:r w:rsidR="00FA632B">
        <w:rPr>
          <w:rFonts w:ascii="ＭＳ 明朝" w:eastAsia="ＭＳ 明朝" w:cs="ＭＳ 明朝" w:hint="eastAsia"/>
          <w:kern w:val="0"/>
          <w:sz w:val="22"/>
          <w:lang w:val="ja-JP"/>
        </w:rPr>
        <w:t>払</w:t>
      </w:r>
      <w:r w:rsidR="00C80DAA" w:rsidRPr="00C80DAA">
        <w:rPr>
          <w:rFonts w:ascii="ＭＳ 明朝" w:eastAsia="ＭＳ 明朝" w:cs="ＭＳ 明朝" w:hint="eastAsia"/>
          <w:kern w:val="0"/>
          <w:sz w:val="22"/>
          <w:lang w:val="ja-JP"/>
        </w:rPr>
        <w:t>及び中間前金払</w:t>
      </w:r>
      <w:r>
        <w:rPr>
          <w:rFonts w:ascii="ＭＳ 明朝" w:eastAsia="ＭＳ 明朝" w:cs="ＭＳ 明朝" w:hint="eastAsia"/>
          <w:kern w:val="0"/>
          <w:sz w:val="22"/>
          <w:lang w:val="ja-JP"/>
        </w:rPr>
        <w:t>）</w:t>
      </w:r>
    </w:p>
    <w:p w14:paraId="6528F94B"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w:t>
      </w:r>
      <w:r w:rsidR="00C80DAA" w:rsidRPr="00C80DAA">
        <w:rPr>
          <w:rFonts w:ascii="ＭＳ 明朝" w:eastAsia="ＭＳ 明朝" w:cs="ＭＳ 明朝" w:hint="eastAsia"/>
          <w:kern w:val="0"/>
          <w:sz w:val="22"/>
          <w:lang w:val="ja-JP"/>
        </w:rPr>
        <w:t>受注者は、請負代金額が</w:t>
      </w:r>
      <w:r w:rsidR="00C80DAA" w:rsidRPr="00C80DAA">
        <w:rPr>
          <w:rFonts w:ascii="ＭＳ 明朝" w:eastAsia="ＭＳ 明朝" w:cs="ＭＳ 明朝"/>
          <w:kern w:val="0"/>
          <w:sz w:val="22"/>
          <w:lang w:val="ja-JP"/>
        </w:rPr>
        <w:t>400万円以上の契約について、公共工事の前払金保証事業に関する法律（昭和27年法律第184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の10分の４以内の前払金の支払を請求することができる。</w:t>
      </w:r>
    </w:p>
    <w:p w14:paraId="6FF098B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２　</w:t>
      </w:r>
      <w:r w:rsidR="00C80DAA" w:rsidRPr="00C80DAA">
        <w:rPr>
          <w:rFonts w:ascii="ＭＳ 明朝" w:eastAsia="ＭＳ 明朝" w:cs="ＭＳ 明朝" w:hint="eastAsia"/>
          <w:kern w:val="0"/>
          <w:sz w:val="22"/>
          <w:lang w:val="ja-JP"/>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C20C3CE"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発注者は、第１項の規定による請求があったときは、その日から起算して</w:t>
      </w:r>
      <w:r>
        <w:rPr>
          <w:rFonts w:ascii="ＭＳ 明朝" w:eastAsia="ＭＳ 明朝" w:cs="ＭＳ 明朝"/>
          <w:kern w:val="0"/>
          <w:sz w:val="22"/>
          <w:lang w:val="ja-JP"/>
        </w:rPr>
        <w:t>14</w:t>
      </w:r>
      <w:r>
        <w:rPr>
          <w:rFonts w:ascii="ＭＳ 明朝" w:eastAsia="ＭＳ 明朝" w:cs="ＭＳ 明朝" w:hint="eastAsia"/>
          <w:kern w:val="0"/>
          <w:sz w:val="22"/>
          <w:lang w:val="ja-JP"/>
        </w:rPr>
        <w:t>日以内に前払金を支払わなければならない。</w:t>
      </w:r>
    </w:p>
    <w:p w14:paraId="1004AFB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４　</w:t>
      </w:r>
      <w:r w:rsidR="00C80DAA" w:rsidRPr="00C80DAA">
        <w:rPr>
          <w:rFonts w:ascii="ＭＳ 明朝" w:eastAsia="ＭＳ 明朝" w:cs="ＭＳ 明朝" w:hint="eastAsia"/>
          <w:kern w:val="0"/>
          <w:sz w:val="22"/>
          <w:lang w:val="ja-JP"/>
        </w:rPr>
        <w:t>受注者は、前項の規定により前払金の支払を受けた後、保証事業会社と中間前払金に関する保証契約を締結し、その保証証書を発注者に寄託して請負代金額の</w:t>
      </w:r>
      <w:r w:rsidR="00C80DAA" w:rsidRPr="00C80DAA">
        <w:rPr>
          <w:rFonts w:ascii="ＭＳ 明朝" w:eastAsia="ＭＳ 明朝" w:cs="ＭＳ 明朝"/>
          <w:kern w:val="0"/>
          <w:sz w:val="22"/>
          <w:lang w:val="ja-JP"/>
        </w:rPr>
        <w:t>10分の２以内の中間前払金の支払を発注者に請求することができる。第２項及び前項の規定は、この場合について準用する。</w:t>
      </w:r>
    </w:p>
    <w:p w14:paraId="1ED6FA3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受注者は、前項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384AFDC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６　工事内容の変更その他の理由により著しく請負代金額を増額した場合においては、受注者はその増額後の請負代金額の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分の４（第４項の規定により中間前払金の支払を受けているときは</w:t>
      </w:r>
      <w:r>
        <w:rPr>
          <w:rFonts w:ascii="ＭＳ 明朝" w:eastAsia="ＭＳ 明朝" w:cs="ＭＳ 明朝"/>
          <w:kern w:val="0"/>
          <w:sz w:val="22"/>
          <w:lang w:val="ja-JP"/>
        </w:rPr>
        <w:t>10</w:t>
      </w:r>
      <w:r>
        <w:rPr>
          <w:rFonts w:ascii="ＭＳ 明朝" w:eastAsia="ＭＳ 明朝" w:cs="ＭＳ 明朝" w:hint="eastAsia"/>
          <w:kern w:val="0"/>
          <w:sz w:val="22"/>
          <w:lang w:val="ja-JP"/>
        </w:rPr>
        <w:t>分の６）から受領済みの前払金額を差し引いた額に相当する額以内の前払金の支払を請求することができる。この場合においては、第</w:t>
      </w:r>
      <w:r w:rsidR="00C80DAA">
        <w:rPr>
          <w:rFonts w:ascii="ＭＳ 明朝" w:eastAsia="ＭＳ 明朝" w:cs="ＭＳ 明朝" w:hint="eastAsia"/>
          <w:kern w:val="0"/>
          <w:sz w:val="22"/>
          <w:lang w:val="ja-JP"/>
        </w:rPr>
        <w:t>３</w:t>
      </w:r>
      <w:r>
        <w:rPr>
          <w:rFonts w:ascii="ＭＳ 明朝" w:eastAsia="ＭＳ 明朝" w:cs="ＭＳ 明朝" w:hint="eastAsia"/>
          <w:kern w:val="0"/>
          <w:sz w:val="22"/>
          <w:lang w:val="ja-JP"/>
        </w:rPr>
        <w:t>項の規定を準用する。</w:t>
      </w:r>
    </w:p>
    <w:p w14:paraId="2FF6B2A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７　</w:t>
      </w:r>
      <w:r w:rsidR="00C80DAA" w:rsidRPr="00C80DAA">
        <w:rPr>
          <w:rFonts w:ascii="ＭＳ 明朝" w:eastAsia="ＭＳ 明朝" w:cs="ＭＳ 明朝" w:hint="eastAsia"/>
          <w:kern w:val="0"/>
          <w:sz w:val="22"/>
          <w:lang w:val="ja-JP"/>
        </w:rPr>
        <w:t>工事内容の変更その他の理由により請負代金額を減額した場合において、受領済みの前払金額が減額後の請負代金額の</w:t>
      </w:r>
      <w:r w:rsidR="00C80DAA" w:rsidRPr="00C80DAA">
        <w:rPr>
          <w:rFonts w:ascii="ＭＳ 明朝" w:eastAsia="ＭＳ 明朝" w:cs="ＭＳ 明朝"/>
          <w:kern w:val="0"/>
          <w:sz w:val="22"/>
          <w:lang w:val="ja-JP"/>
        </w:rPr>
        <w:t>10分の５（第４項の規定により中間前払金の支払を受けているときは10分の６）を超えるときは、受注者は、その減額のあった日から30日以内に、その超過額を返還しなければならない。</w:t>
      </w:r>
    </w:p>
    <w:p w14:paraId="2630981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８　</w:t>
      </w:r>
      <w:r w:rsidR="00C80DAA" w:rsidRPr="00C80DAA">
        <w:rPr>
          <w:rFonts w:ascii="ＭＳ 明朝" w:eastAsia="ＭＳ 明朝" w:cs="ＭＳ 明朝" w:hint="eastAsia"/>
          <w:kern w:val="0"/>
          <w:sz w:val="22"/>
          <w:lang w:val="ja-JP"/>
        </w:rPr>
        <w:t>前項の超過額が相当の額に達し、返還することが前払金の使用状況からみて著しく不適当であ</w:t>
      </w:r>
      <w:r w:rsidR="00C80DAA" w:rsidRPr="00C80DAA">
        <w:rPr>
          <w:rFonts w:ascii="ＭＳ 明朝" w:eastAsia="ＭＳ 明朝" w:cs="ＭＳ 明朝" w:hint="eastAsia"/>
          <w:kern w:val="0"/>
          <w:sz w:val="22"/>
          <w:lang w:val="ja-JP"/>
        </w:rPr>
        <w:lastRenderedPageBreak/>
        <w:t>ると認められるときは、発注者と受注者とが協議して返還すべき超過額を定める。ただし、請負代金額が減額された日から起算して</w:t>
      </w:r>
      <w:r w:rsidR="00C80DAA" w:rsidRPr="00C80DAA">
        <w:rPr>
          <w:rFonts w:ascii="ＭＳ 明朝" w:eastAsia="ＭＳ 明朝" w:cs="ＭＳ 明朝"/>
          <w:kern w:val="0"/>
          <w:sz w:val="22"/>
          <w:lang w:val="ja-JP"/>
        </w:rPr>
        <w:t>14日以内に協議が整わない場合には、発注者が定め、受注者に通知する。</w:t>
      </w:r>
    </w:p>
    <w:p w14:paraId="3146B77E"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９　</w:t>
      </w:r>
      <w:r w:rsidR="00C80DAA" w:rsidRPr="00C80DAA">
        <w:rPr>
          <w:rFonts w:ascii="ＭＳ 明朝" w:eastAsia="ＭＳ 明朝" w:cs="ＭＳ 明朝" w:hint="eastAsia"/>
          <w:kern w:val="0"/>
          <w:sz w:val="22"/>
          <w:lang w:val="ja-JP"/>
        </w:rPr>
        <w:t>発注者は、受注者が第７項の期間内に超過額を返還しなかったときは、その未返還額につき、同項の期間を経過した日から返還をする日までの期間について、その日数に応じ、政府契約の支払遅延防止等に関する法律（昭和</w:t>
      </w:r>
      <w:r w:rsidR="00C80DAA" w:rsidRPr="00C80DAA">
        <w:rPr>
          <w:rFonts w:ascii="ＭＳ 明朝" w:eastAsia="ＭＳ 明朝" w:cs="ＭＳ 明朝"/>
          <w:kern w:val="0"/>
          <w:sz w:val="22"/>
          <w:lang w:val="ja-JP"/>
        </w:rPr>
        <w:t>24年法律第256号）第８条第１項の規定により財務大臣が決定する率（以下「支払遅延防止法の率」という。）を乗じて得た額の遅延利息の支払を請求することができる。</w:t>
      </w:r>
    </w:p>
    <w:p w14:paraId="00FA2529"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（保証契約の変更）</w:t>
      </w:r>
    </w:p>
    <w:p w14:paraId="177034D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w:t>
      </w:r>
      <w:r w:rsidR="00C80DAA" w:rsidRPr="00C80DAA">
        <w:rPr>
          <w:rFonts w:ascii="ＭＳ 明朝" w:eastAsia="ＭＳ 明朝" w:cs="ＭＳ 明朝" w:hint="eastAsia"/>
          <w:kern w:val="0"/>
          <w:sz w:val="22"/>
          <w:lang w:val="ja-JP"/>
        </w:rPr>
        <w:t>受注者は、前条第６項の規定により受領済みの前払金に追加して更に前払金の支払を請求する場合には、あらかじめ保証契約を変更し、変更後の保証証書を発注者に寄託しなければならない。</w:t>
      </w:r>
    </w:p>
    <w:p w14:paraId="46A7F69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受注者は、前項に定める場合のほか、請負代金額が減額された場合において、保証契約を変更したときは、変更後の保証証書を直ちに発注者に寄託しなければならない。</w:t>
      </w:r>
    </w:p>
    <w:p w14:paraId="34AD00ED" w14:textId="77777777" w:rsidR="00A42D16" w:rsidRDefault="00A42D1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３　</w:t>
      </w:r>
      <w:r w:rsidRPr="00A42D16">
        <w:rPr>
          <w:rFonts w:ascii="ＭＳ 明朝" w:eastAsia="ＭＳ 明朝" w:cs="ＭＳ 明朝" w:hint="eastAsia"/>
          <w:kern w:val="0"/>
          <w:sz w:val="22"/>
          <w:lang w:val="ja-JP"/>
        </w:rPr>
        <w:t>受注者は、第１項又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C094715" w14:textId="77777777" w:rsidR="008226F4" w:rsidRDefault="00A42D1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w:t>
      </w:r>
      <w:r w:rsidR="008226F4">
        <w:rPr>
          <w:rFonts w:ascii="ＭＳ 明朝" w:eastAsia="ＭＳ 明朝" w:cs="ＭＳ 明朝" w:hint="eastAsia"/>
          <w:kern w:val="0"/>
          <w:sz w:val="22"/>
          <w:lang w:val="ja-JP"/>
        </w:rPr>
        <w:t xml:space="preserve">　受注者は、前払金額の変更を伴わない工期の変更が行われた場合には、発注者に代わりその旨を保証事業会社に直ちに通知するものとする。</w:t>
      </w:r>
    </w:p>
    <w:p w14:paraId="3AF8D94E"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（前払金の使用等）</w:t>
      </w:r>
    </w:p>
    <w:p w14:paraId="77B555BB" w14:textId="2610B653" w:rsidR="008226F4" w:rsidRDefault="008226F4">
      <w:pPr>
        <w:autoSpaceDE w:val="0"/>
        <w:autoSpaceDN w:val="0"/>
        <w:adjustRightInd w:val="0"/>
        <w:spacing w:line="487" w:lineRule="atLeast"/>
        <w:ind w:left="220" w:hanging="220"/>
        <w:rPr>
          <w:rFonts w:ascii="ＭＳ 明朝" w:eastAsia="ＭＳ 明朝" w:cs="ＭＳ 明朝"/>
          <w:color w:val="000000" w:themeColor="text1"/>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受注者は、前払金</w:t>
      </w:r>
      <w:r w:rsidR="00084EB2" w:rsidRPr="00084EB2">
        <w:rPr>
          <w:rFonts w:ascii="ＭＳ 明朝" w:eastAsia="ＭＳ 明朝" w:cs="ＭＳ 明朝" w:hint="eastAsia"/>
          <w:kern w:val="0"/>
          <w:sz w:val="22"/>
          <w:lang w:val="ja-JP"/>
        </w:rPr>
        <w:t>（中間前払金を除く。）</w:t>
      </w:r>
      <w:r>
        <w:rPr>
          <w:rFonts w:ascii="ＭＳ 明朝" w:eastAsia="ＭＳ 明朝" w:cs="ＭＳ 明朝" w:hint="eastAsia"/>
          <w:kern w:val="0"/>
          <w:sz w:val="22"/>
          <w:lang w:val="ja-JP"/>
        </w:rPr>
        <w:t>をこの工事の材料</w:t>
      </w:r>
      <w:r w:rsidRPr="00A94D8D">
        <w:rPr>
          <w:rFonts w:ascii="ＭＳ 明朝" w:eastAsia="ＭＳ 明朝" w:cs="ＭＳ 明朝" w:hint="eastAsia"/>
          <w:color w:val="000000" w:themeColor="text1"/>
          <w:kern w:val="0"/>
          <w:sz w:val="22"/>
          <w:lang w:val="ja-JP"/>
        </w:rPr>
        <w:t>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00084EB2" w:rsidRPr="00084EB2">
        <w:rPr>
          <w:rFonts w:ascii="ＭＳ 明朝" w:eastAsia="ＭＳ 明朝" w:cs="ＭＳ 明朝" w:hint="eastAsia"/>
          <w:color w:val="000000" w:themeColor="text1"/>
          <w:kern w:val="0"/>
          <w:sz w:val="22"/>
          <w:lang w:val="ja-JP"/>
        </w:rPr>
        <w:t>ただし、前払金の</w:t>
      </w:r>
      <w:r w:rsidR="00084EB2" w:rsidRPr="00084EB2">
        <w:rPr>
          <w:rFonts w:ascii="ＭＳ 明朝" w:eastAsia="ＭＳ 明朝" w:cs="ＭＳ 明朝"/>
          <w:color w:val="000000" w:themeColor="text1"/>
          <w:kern w:val="0"/>
          <w:sz w:val="22"/>
          <w:lang w:val="ja-JP"/>
        </w:rPr>
        <w:t>100分の25を超えない範囲で、前払金をこの工事の現場管理費及び一般管理費等のうちこの工事の施工に要する費用に係る支払いに充当することができる。</w:t>
      </w:r>
    </w:p>
    <w:p w14:paraId="340C371B" w14:textId="3C848678" w:rsidR="00084EB2" w:rsidRPr="00A94D8D" w:rsidRDefault="00084EB2">
      <w:pPr>
        <w:autoSpaceDE w:val="0"/>
        <w:autoSpaceDN w:val="0"/>
        <w:adjustRightInd w:val="0"/>
        <w:spacing w:line="487" w:lineRule="atLeast"/>
        <w:ind w:left="220" w:hanging="220"/>
        <w:rPr>
          <w:rFonts w:ascii="ＭＳ 明朝" w:eastAsia="ＭＳ 明朝" w:cs="ＭＳ 明朝"/>
          <w:color w:val="000000" w:themeColor="text1"/>
          <w:kern w:val="0"/>
          <w:sz w:val="22"/>
          <w:lang w:val="ja-JP"/>
        </w:rPr>
      </w:pPr>
      <w:r w:rsidRPr="00084EB2">
        <w:rPr>
          <w:rFonts w:ascii="ＭＳ 明朝" w:eastAsia="ＭＳ 明朝" w:cs="ＭＳ 明朝" w:hint="eastAsia"/>
          <w:color w:val="000000" w:themeColor="text1"/>
          <w:kern w:val="0"/>
          <w:sz w:val="22"/>
          <w:lang w:val="ja-JP"/>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02A6E352" w14:textId="77777777" w:rsidR="008226F4" w:rsidRPr="00A94D8D" w:rsidRDefault="008226F4">
      <w:pPr>
        <w:autoSpaceDE w:val="0"/>
        <w:autoSpaceDN w:val="0"/>
        <w:adjustRightInd w:val="0"/>
        <w:spacing w:line="487" w:lineRule="atLeast"/>
        <w:ind w:left="440" w:hanging="220"/>
        <w:rPr>
          <w:rFonts w:ascii="ＭＳ 明朝" w:eastAsia="ＭＳ 明朝" w:cs="ＭＳ 明朝"/>
          <w:color w:val="000000" w:themeColor="text1"/>
          <w:kern w:val="0"/>
          <w:sz w:val="22"/>
          <w:lang w:val="ja-JP"/>
        </w:rPr>
      </w:pPr>
      <w:r w:rsidRPr="00A94D8D">
        <w:rPr>
          <w:rFonts w:ascii="ＭＳ 明朝" w:eastAsia="ＭＳ 明朝" w:cs="ＭＳ 明朝" w:hint="eastAsia"/>
          <w:color w:val="000000" w:themeColor="text1"/>
          <w:kern w:val="0"/>
          <w:sz w:val="22"/>
          <w:lang w:val="ja-JP"/>
        </w:rPr>
        <w:t>（部分払）</w:t>
      </w:r>
    </w:p>
    <w:p w14:paraId="576B61FB"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sidRPr="00A94D8D">
        <w:rPr>
          <w:rFonts w:ascii="ＭＳ ゴシック" w:eastAsia="ＭＳ ゴシック" w:cs="ＭＳ ゴシック" w:hint="eastAsia"/>
          <w:color w:val="000000" w:themeColor="text1"/>
          <w:kern w:val="0"/>
          <w:sz w:val="22"/>
          <w:lang w:val="ja-JP"/>
        </w:rPr>
        <w:t>第</w:t>
      </w:r>
      <w:r w:rsidRPr="00A94D8D">
        <w:rPr>
          <w:rFonts w:ascii="ＭＳ ゴシック" w:eastAsia="ＭＳ ゴシック" w:cs="ＭＳ ゴシック"/>
          <w:color w:val="000000" w:themeColor="text1"/>
          <w:kern w:val="0"/>
          <w:sz w:val="22"/>
          <w:lang w:val="ja-JP"/>
        </w:rPr>
        <w:t>33</w:t>
      </w:r>
      <w:r w:rsidRPr="00A94D8D">
        <w:rPr>
          <w:rFonts w:ascii="ＭＳ ゴシック" w:eastAsia="ＭＳ ゴシック" w:cs="ＭＳ ゴシック" w:hint="eastAsia"/>
          <w:color w:val="000000" w:themeColor="text1"/>
          <w:kern w:val="0"/>
          <w:sz w:val="22"/>
          <w:lang w:val="ja-JP"/>
        </w:rPr>
        <w:t>条</w:t>
      </w:r>
      <w:r w:rsidRPr="00A94D8D">
        <w:rPr>
          <w:rFonts w:ascii="ＭＳ 明朝" w:eastAsia="ＭＳ 明朝" w:cs="ＭＳ 明朝" w:hint="eastAsia"/>
          <w:color w:val="000000" w:themeColor="text1"/>
          <w:kern w:val="0"/>
          <w:sz w:val="22"/>
          <w:lang w:val="ja-JP"/>
        </w:rPr>
        <w:t xml:space="preserve">　受注者は、工事の完成前に、工事の出来形部分及び工事現場に搬入した工事材料（製造工</w:t>
      </w:r>
      <w:r w:rsidRPr="00A94D8D">
        <w:rPr>
          <w:rFonts w:ascii="ＭＳ 明朝" w:eastAsia="ＭＳ 明朝" w:cs="ＭＳ 明朝" w:hint="eastAsia"/>
          <w:color w:val="000000" w:themeColor="text1"/>
          <w:kern w:val="0"/>
          <w:sz w:val="22"/>
          <w:lang w:val="ja-JP"/>
        </w:rPr>
        <w:lastRenderedPageBreak/>
        <w:t>場等にある工場製品を含み、監督員の検査を要するものにあっては、当該検査に合格したもの、監督員の検査を要しないものにあっては設計図書で部分払の対象とすることを指定したものに限る。）に相応する請負代金相当額の</w:t>
      </w:r>
      <w:r w:rsidRPr="00A94D8D">
        <w:rPr>
          <w:rFonts w:ascii="ＭＳ 明朝" w:eastAsia="ＭＳ 明朝" w:cs="ＭＳ 明朝"/>
          <w:color w:val="000000" w:themeColor="text1"/>
          <w:kern w:val="0"/>
          <w:sz w:val="22"/>
          <w:lang w:val="ja-JP"/>
        </w:rPr>
        <w:t>10</w:t>
      </w:r>
      <w:r w:rsidRPr="00A94D8D">
        <w:rPr>
          <w:rFonts w:ascii="ＭＳ 明朝" w:eastAsia="ＭＳ 明朝" w:cs="ＭＳ 明朝" w:hint="eastAsia"/>
          <w:color w:val="000000" w:themeColor="text1"/>
          <w:kern w:val="0"/>
          <w:sz w:val="22"/>
          <w:lang w:val="ja-JP"/>
        </w:rPr>
        <w:t>分の９以内の額について、次項</w:t>
      </w:r>
      <w:r w:rsidRPr="00A94D8D">
        <w:rPr>
          <w:rFonts w:ascii="ＭＳ 明朝" w:eastAsia="ＭＳ 明朝" w:hAnsi="ＭＳ 明朝" w:hint="eastAsia"/>
          <w:color w:val="000000" w:themeColor="text1"/>
          <w:lang w:val="ja-JP"/>
        </w:rPr>
        <w:t>から第５項まで</w:t>
      </w:r>
      <w:r w:rsidRPr="00A94D8D">
        <w:rPr>
          <w:rFonts w:ascii="ＭＳ 明朝" w:eastAsia="ＭＳ 明朝" w:cs="ＭＳ 明朝" w:hint="eastAsia"/>
          <w:color w:val="000000" w:themeColor="text1"/>
          <w:kern w:val="0"/>
          <w:sz w:val="22"/>
          <w:lang w:val="ja-JP"/>
        </w:rPr>
        <w:t>に定めるところにより、部分払を請求することができる。ただし、請求回数について</w:t>
      </w:r>
      <w:r>
        <w:rPr>
          <w:rFonts w:ascii="ＭＳ 明朝" w:eastAsia="ＭＳ 明朝" w:cs="ＭＳ 明朝" w:hint="eastAsia"/>
          <w:kern w:val="0"/>
          <w:sz w:val="22"/>
          <w:lang w:val="ja-JP"/>
        </w:rPr>
        <w:t>は、発注者と受注者とが協議して定める。</w:t>
      </w:r>
    </w:p>
    <w:p w14:paraId="4D9AC5E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受注者は、部分払を請求しようとするときは、あらかじめ当該請求に係る工事の出来形部分、工事現場に搬入した工事材料（又は製造工場等にある工場製品）の確認を発注者に求めなければならない。この場合においては、発注者は遅滞なくその確認を行い、その結果を受注者に通知しなければならない。</w:t>
      </w:r>
    </w:p>
    <w:p w14:paraId="45A833F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部分払金の額は、次の式により算定する。この場合において、第１項の請負代金相当額は、発注者と受注者とが協議して定める。</w:t>
      </w:r>
    </w:p>
    <w:p w14:paraId="60DDA7C0" w14:textId="77777777" w:rsidR="008226F4" w:rsidRDefault="008226F4">
      <w:pPr>
        <w:autoSpaceDE w:val="0"/>
        <w:autoSpaceDN w:val="0"/>
        <w:adjustRightInd w:val="0"/>
        <w:spacing w:line="487" w:lineRule="atLeast"/>
        <w:ind w:left="220" w:firstLine="220"/>
        <w:rPr>
          <w:rFonts w:ascii="ＭＳ 明朝" w:eastAsia="ＭＳ 明朝" w:cs="ＭＳ 明朝"/>
          <w:kern w:val="0"/>
          <w:sz w:val="22"/>
          <w:lang w:val="ja-JP"/>
        </w:rPr>
      </w:pPr>
      <w:r>
        <w:rPr>
          <w:rFonts w:ascii="ＭＳ 明朝" w:eastAsia="ＭＳ 明朝" w:cs="ＭＳ 明朝" w:hint="eastAsia"/>
          <w:kern w:val="0"/>
          <w:sz w:val="22"/>
          <w:lang w:val="ja-JP"/>
        </w:rPr>
        <w:t>部分払金の額≦第１項の請負代金相当額×（９／</w:t>
      </w:r>
      <w:r>
        <w:rPr>
          <w:rFonts w:ascii="ＭＳ 明朝" w:eastAsia="ＭＳ 明朝" w:cs="ＭＳ 明朝"/>
          <w:kern w:val="0"/>
          <w:sz w:val="22"/>
          <w:lang w:val="ja-JP"/>
        </w:rPr>
        <w:t>10</w:t>
      </w:r>
      <w:r>
        <w:rPr>
          <w:rFonts w:ascii="ＭＳ 明朝" w:eastAsia="ＭＳ 明朝" w:cs="ＭＳ 明朝" w:hint="eastAsia"/>
          <w:kern w:val="0"/>
          <w:sz w:val="22"/>
          <w:lang w:val="ja-JP"/>
        </w:rPr>
        <w:t>－前払金額／請負代金額）</w:t>
      </w:r>
    </w:p>
    <w:p w14:paraId="32794C9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受注者は、第２項の規定による確認があったときは、書面をもって部分払を請求することができる。この場合においては、発注者は、当該請求があったときは、その日から起算して</w:t>
      </w:r>
      <w:r>
        <w:rPr>
          <w:rFonts w:ascii="ＭＳ 明朝" w:eastAsia="ＭＳ 明朝" w:cs="ＭＳ 明朝"/>
          <w:kern w:val="0"/>
          <w:sz w:val="22"/>
          <w:lang w:val="ja-JP"/>
        </w:rPr>
        <w:t>14</w:t>
      </w:r>
      <w:r>
        <w:rPr>
          <w:rFonts w:ascii="ＭＳ 明朝" w:eastAsia="ＭＳ 明朝" w:cs="ＭＳ 明朝" w:hint="eastAsia"/>
          <w:kern w:val="0"/>
          <w:sz w:val="22"/>
          <w:lang w:val="ja-JP"/>
        </w:rPr>
        <w:t>日以内に部分払金を支払わなければならない。</w:t>
      </w:r>
    </w:p>
    <w:p w14:paraId="727CF10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前項の規定により、部分払金の支払があった後、受注者が再度部分払の請求をする場合においては、第１項及び第３項中「請負代金相当額」とあるのは「請負代金相当額から既に部分払の対象となった請負代金相当額を控除した額」とするものとする。</w:t>
      </w:r>
    </w:p>
    <w:p w14:paraId="3E37C37B"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（部分引渡し）</w:t>
      </w:r>
    </w:p>
    <w:p w14:paraId="7C531E05"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w:t>
      </w:r>
      <w:r w:rsidR="00A42D16" w:rsidRPr="00A42D16">
        <w:rPr>
          <w:rFonts w:ascii="ＭＳ 明朝" w:eastAsia="ＭＳ 明朝" w:cs="ＭＳ 明朝" w:hint="eastAsia"/>
          <w:kern w:val="0"/>
          <w:sz w:val="22"/>
          <w:lang w:val="ja-JP"/>
        </w:rPr>
        <w:t>工事目的物に、発注者が設計図書において工事の完成に先だって引渡しを受けるべきことを指定した部分（以下「指定部分」という。）がある場合において当該部分の工事が完了したとき、第</w:t>
      </w:r>
      <w:r w:rsidR="00A42D16" w:rsidRPr="00A42D16">
        <w:rPr>
          <w:rFonts w:ascii="ＭＳ 明朝" w:eastAsia="ＭＳ 明朝" w:cs="ＭＳ 明朝"/>
          <w:kern w:val="0"/>
          <w:sz w:val="22"/>
          <w:lang w:val="ja-JP"/>
        </w:rPr>
        <w:t>27条中「工事」とあるのは「指定部分に係る工事」と、同条第５項及び第28条中「請負代金」とあるのは「指定部分に相応する請負代金」と読み替えて、これらの規定を準用する。</w:t>
      </w:r>
    </w:p>
    <w:p w14:paraId="1BB3ABF1"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（第三者による代理受領）</w:t>
      </w:r>
    </w:p>
    <w:p w14:paraId="56D7F56C"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受注者は、発注者の承諾を得て、請負代金の全部又は一部の受領につき第三者を代理人とすることができる。</w:t>
      </w:r>
    </w:p>
    <w:p w14:paraId="35EF04E7"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ascii="ＭＳ 明朝" w:eastAsia="ＭＳ 明朝" w:cs="ＭＳ 明朝"/>
          <w:kern w:val="0"/>
          <w:sz w:val="22"/>
          <w:lang w:val="ja-JP"/>
        </w:rPr>
        <w:t>28</w:t>
      </w:r>
      <w:r>
        <w:rPr>
          <w:rFonts w:ascii="ＭＳ 明朝" w:eastAsia="ＭＳ 明朝" w:cs="ＭＳ 明朝" w:hint="eastAsia"/>
          <w:kern w:val="0"/>
          <w:sz w:val="22"/>
          <w:lang w:val="ja-JP"/>
        </w:rPr>
        <w:t>条（前条において準用する場合を含む。）又は第</w:t>
      </w:r>
      <w:r>
        <w:rPr>
          <w:rFonts w:ascii="ＭＳ 明朝" w:eastAsia="ＭＳ 明朝" w:cs="ＭＳ 明朝"/>
          <w:kern w:val="0"/>
          <w:sz w:val="22"/>
          <w:lang w:val="ja-JP"/>
        </w:rPr>
        <w:t>33</w:t>
      </w:r>
      <w:r>
        <w:rPr>
          <w:rFonts w:ascii="ＭＳ 明朝" w:eastAsia="ＭＳ 明朝" w:cs="ＭＳ 明朝" w:hint="eastAsia"/>
          <w:kern w:val="0"/>
          <w:sz w:val="22"/>
          <w:lang w:val="ja-JP"/>
        </w:rPr>
        <w:t>条の規定に基づく支払をしなければならない。</w:t>
      </w:r>
    </w:p>
    <w:p w14:paraId="2D9BF580"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（前払金等の不払に対する受注者の工事中止）</w:t>
      </w:r>
    </w:p>
    <w:p w14:paraId="5325F256"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受注者は、発注者が第</w:t>
      </w:r>
      <w:r>
        <w:rPr>
          <w:rFonts w:ascii="ＭＳ 明朝" w:eastAsia="ＭＳ 明朝" w:cs="ＭＳ 明朝"/>
          <w:kern w:val="0"/>
          <w:sz w:val="22"/>
          <w:lang w:val="ja-JP"/>
        </w:rPr>
        <w:t>30</w:t>
      </w:r>
      <w:r>
        <w:rPr>
          <w:rFonts w:ascii="ＭＳ 明朝" w:eastAsia="ＭＳ 明朝" w:cs="ＭＳ 明朝" w:hint="eastAsia"/>
          <w:kern w:val="0"/>
          <w:sz w:val="22"/>
          <w:lang w:val="ja-JP"/>
        </w:rPr>
        <w:t>条、第</w:t>
      </w:r>
      <w:r>
        <w:rPr>
          <w:rFonts w:ascii="ＭＳ 明朝" w:eastAsia="ＭＳ 明朝" w:cs="ＭＳ 明朝"/>
          <w:kern w:val="0"/>
          <w:sz w:val="22"/>
          <w:lang w:val="ja-JP"/>
        </w:rPr>
        <w:t>33</w:t>
      </w:r>
      <w:r>
        <w:rPr>
          <w:rFonts w:ascii="ＭＳ 明朝" w:eastAsia="ＭＳ 明朝" w:cs="ＭＳ 明朝" w:hint="eastAsia"/>
          <w:kern w:val="0"/>
          <w:sz w:val="22"/>
          <w:lang w:val="ja-JP"/>
        </w:rPr>
        <w:t>条又は第</w:t>
      </w:r>
      <w:r>
        <w:rPr>
          <w:rFonts w:ascii="ＭＳ 明朝" w:eastAsia="ＭＳ 明朝" w:cs="ＭＳ 明朝"/>
          <w:kern w:val="0"/>
          <w:sz w:val="22"/>
          <w:lang w:val="ja-JP"/>
        </w:rPr>
        <w:t>34</w:t>
      </w:r>
      <w:r>
        <w:rPr>
          <w:rFonts w:ascii="ＭＳ 明朝" w:eastAsia="ＭＳ 明朝" w:cs="ＭＳ 明朝" w:hint="eastAsia"/>
          <w:kern w:val="0"/>
          <w:sz w:val="22"/>
          <w:lang w:val="ja-JP"/>
        </w:rPr>
        <w:t>条において準用される第</w:t>
      </w:r>
      <w:r>
        <w:rPr>
          <w:rFonts w:ascii="ＭＳ 明朝" w:eastAsia="ＭＳ 明朝" w:cs="ＭＳ 明朝"/>
          <w:kern w:val="0"/>
          <w:sz w:val="22"/>
          <w:lang w:val="ja-JP"/>
        </w:rPr>
        <w:t>28</w:t>
      </w:r>
      <w:r>
        <w:rPr>
          <w:rFonts w:ascii="ＭＳ 明朝" w:eastAsia="ＭＳ 明朝" w:cs="ＭＳ 明朝" w:hint="eastAsia"/>
          <w:kern w:val="0"/>
          <w:sz w:val="22"/>
          <w:lang w:val="ja-JP"/>
        </w:rPr>
        <w:t>条の規定に基づく支払を遅延し、相当の期間を定めてその支払を求めたにもかかわらず支払をしないときは、工事の全部又は一部の施工を一時中止することができる。この場合においては、受注者は、遅滞なくその理由を明示した工事打合せ簿によりその旨を発注者に通知しなければならない。</w:t>
      </w:r>
    </w:p>
    <w:p w14:paraId="71CEA7FA"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第</w:t>
      </w:r>
      <w:r>
        <w:rPr>
          <w:rFonts w:ascii="ＭＳ 明朝" w:eastAsia="ＭＳ 明朝" w:cs="ＭＳ 明朝"/>
          <w:kern w:val="0"/>
          <w:sz w:val="22"/>
          <w:lang w:val="ja-JP"/>
        </w:rPr>
        <w:t>18</w:t>
      </w:r>
      <w:r>
        <w:rPr>
          <w:rFonts w:ascii="ＭＳ 明朝" w:eastAsia="ＭＳ 明朝" w:cs="ＭＳ 明朝" w:hint="eastAsia"/>
          <w:kern w:val="0"/>
          <w:sz w:val="22"/>
          <w:lang w:val="ja-JP"/>
        </w:rPr>
        <w:t>条第３項の規定は、前項の規定により受注者が工事の施工を中止した場合について準用する。</w:t>
      </w:r>
    </w:p>
    <w:p w14:paraId="200F20C0" w14:textId="77777777" w:rsidR="008226F4" w:rsidRDefault="008226F4">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（契約不適合責任）</w:t>
      </w:r>
    </w:p>
    <w:p w14:paraId="7F68343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37</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5BA7692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前項の場合において、受注者は、発注者に不相当な負担を課するものでないときは、発注者が請求した方法と異なる方法による履行の追完をすることができる。</w:t>
      </w:r>
    </w:p>
    <w:p w14:paraId="407B1634"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D0F9278"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履行の追完が不能であるとき。</w:t>
      </w:r>
    </w:p>
    <w:p w14:paraId="6972EDAB"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受注者が履行の追完を拒絶する意思を明確に表示したとき。</w:t>
      </w:r>
    </w:p>
    <w:p w14:paraId="79149E6C"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70E8541"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前３号に掲げる場合のほか、発注者がこの項の規定による催告をしても履行の追完を受ける見込みがないことが明らかであるとき。</w:t>
      </w:r>
    </w:p>
    <w:p w14:paraId="731AD75E" w14:textId="77777777" w:rsidR="008226F4" w:rsidRDefault="008226F4">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（契約不適合責任期間等）</w:t>
      </w:r>
    </w:p>
    <w:p w14:paraId="67C5194C"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38</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発注者は、引き渡された工事目的物に関し、第</w:t>
      </w:r>
      <w:r>
        <w:rPr>
          <w:rFonts w:ascii="ＭＳ 明朝" w:eastAsia="ＭＳ 明朝" w:cs="ＭＳ 明朝"/>
          <w:kern w:val="0"/>
          <w:sz w:val="22"/>
          <w:lang w:val="ja-JP"/>
        </w:rPr>
        <w:t>27</w:t>
      </w:r>
      <w:r>
        <w:rPr>
          <w:rFonts w:ascii="ＭＳ 明朝" w:eastAsia="ＭＳ 明朝" w:cs="ＭＳ 明朝" w:hint="eastAsia"/>
          <w:kern w:val="0"/>
          <w:sz w:val="22"/>
          <w:lang w:val="ja-JP"/>
        </w:rPr>
        <w:t>条第４項又は第５項（第</w:t>
      </w:r>
      <w:r>
        <w:rPr>
          <w:rFonts w:ascii="ＭＳ 明朝" w:eastAsia="ＭＳ 明朝" w:cs="ＭＳ 明朝"/>
          <w:kern w:val="0"/>
          <w:sz w:val="22"/>
          <w:lang w:val="ja-JP"/>
        </w:rPr>
        <w:t>34</w:t>
      </w:r>
      <w:r>
        <w:rPr>
          <w:rFonts w:ascii="ＭＳ 明朝" w:eastAsia="ＭＳ 明朝" w:cs="ＭＳ 明朝" w:hint="eastAsia"/>
          <w:kern w:val="0"/>
          <w:sz w:val="22"/>
          <w:lang w:val="ja-JP"/>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0F686509"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32F8B761"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前２項の請求等は、具体的な契約不適合の内容、請求する損害額の算定の根拠等当該請求等の根拠を示して、受注者の契約不適合責任を問う意思を明確に告げることで行う。</w:t>
      </w:r>
    </w:p>
    <w:p w14:paraId="0A9FC50E"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2E57622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発注者は、第１項又は第２項の請求等を行ったときは、当該請求等の根拠となる契約不適合に関し、民法（明治</w:t>
      </w:r>
      <w:r>
        <w:rPr>
          <w:rFonts w:ascii="ＭＳ 明朝" w:eastAsia="ＭＳ 明朝" w:cs="ＭＳ 明朝"/>
          <w:kern w:val="0"/>
          <w:sz w:val="22"/>
          <w:lang w:val="ja-JP"/>
        </w:rPr>
        <w:t>29</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89</w:t>
      </w:r>
      <w:r>
        <w:rPr>
          <w:rFonts w:ascii="ＭＳ 明朝" w:eastAsia="ＭＳ 明朝" w:cs="ＭＳ 明朝" w:hint="eastAsia"/>
          <w:kern w:val="0"/>
          <w:sz w:val="22"/>
          <w:lang w:val="ja-JP"/>
        </w:rPr>
        <w:t>号）の消滅時効の範囲で、当該請求等以外に必要と認められる請求等をすることができる。</w:t>
      </w:r>
    </w:p>
    <w:p w14:paraId="695C871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６　前各項の規定は、契約不適合が受注者の故意又は重過失により生じたものであるときには適用せず、契約不適合に関する受注者の責任については、民法の定めるところによる。</w:t>
      </w:r>
    </w:p>
    <w:p w14:paraId="1DB78E45"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７　民法第</w:t>
      </w:r>
      <w:r>
        <w:rPr>
          <w:rFonts w:ascii="ＭＳ 明朝" w:eastAsia="ＭＳ 明朝" w:cs="ＭＳ 明朝"/>
          <w:kern w:val="0"/>
          <w:sz w:val="22"/>
          <w:lang w:val="ja-JP"/>
        </w:rPr>
        <w:t>637</w:t>
      </w:r>
      <w:r>
        <w:rPr>
          <w:rFonts w:ascii="ＭＳ 明朝" w:eastAsia="ＭＳ 明朝" w:cs="ＭＳ 明朝" w:hint="eastAsia"/>
          <w:kern w:val="0"/>
          <w:sz w:val="22"/>
          <w:lang w:val="ja-JP"/>
        </w:rPr>
        <w:t>条第１項の規定は、契約不適合責任期間については適用しない。</w:t>
      </w:r>
    </w:p>
    <w:p w14:paraId="25D9ABC9"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８　発注者は、工事目的物の引渡しの際に契約不適合があることを知ったときは、第１項の規定にかかわらず、その旨を直ちに工事打合せ簿により受注者に通知しなければ、当該契約不適合に関する請求等をすることはできない。ただし、受注者がその契約不適合があることを知っていたときは、この限りでない。</w:t>
      </w:r>
    </w:p>
    <w:p w14:paraId="2A9FF2C5"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９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5531449C"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（履行遅滞の場合における損害金等）</w:t>
      </w:r>
    </w:p>
    <w:p w14:paraId="5E21F4BA"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39</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w:t>
      </w:r>
      <w:r w:rsidR="00A42D16" w:rsidRPr="00A42D16">
        <w:rPr>
          <w:rFonts w:ascii="ＭＳ 明朝" w:eastAsia="ＭＳ 明朝" w:cs="ＭＳ 明朝" w:hint="eastAsia"/>
          <w:kern w:val="0"/>
          <w:sz w:val="22"/>
          <w:lang w:val="ja-JP"/>
        </w:rPr>
        <w:t>発注者は、受注者の責めに帰すべき理由により工期内に工事を完成することができない場合において、工期経過後相当の期間内に完成する見込みのあるときは、受注者から損害金を徴収して工期を延長することができる。</w:t>
      </w:r>
    </w:p>
    <w:p w14:paraId="57B67E87" w14:textId="77777777" w:rsidR="008226F4" w:rsidRPr="00A94D8D" w:rsidRDefault="008226F4">
      <w:pPr>
        <w:autoSpaceDE w:val="0"/>
        <w:autoSpaceDN w:val="0"/>
        <w:adjustRightInd w:val="0"/>
        <w:spacing w:line="487" w:lineRule="atLeast"/>
        <w:ind w:left="220" w:hanging="220"/>
        <w:rPr>
          <w:rFonts w:ascii="ＭＳ 明朝" w:eastAsia="ＭＳ 明朝" w:cs="ＭＳ 明朝"/>
          <w:color w:val="000000" w:themeColor="text1"/>
          <w:kern w:val="0"/>
          <w:sz w:val="22"/>
          <w:lang w:val="ja-JP"/>
        </w:rPr>
      </w:pPr>
      <w:r>
        <w:rPr>
          <w:rFonts w:ascii="ＭＳ 明朝" w:eastAsia="ＭＳ 明朝" w:cs="ＭＳ 明朝" w:hint="eastAsia"/>
          <w:kern w:val="0"/>
          <w:sz w:val="22"/>
          <w:lang w:val="ja-JP"/>
        </w:rPr>
        <w:t xml:space="preserve">２　</w:t>
      </w:r>
      <w:r w:rsidR="00A42D16" w:rsidRPr="00A42D16">
        <w:rPr>
          <w:rFonts w:ascii="ＭＳ 明朝" w:eastAsia="ＭＳ 明朝" w:cs="ＭＳ 明朝" w:hint="eastAsia"/>
          <w:kern w:val="0"/>
          <w:sz w:val="22"/>
          <w:lang w:val="ja-JP"/>
        </w:rPr>
        <w:t>前項の損害金の額は、請負代金額から出来形部分に相応する請負代金額を控除した額につき、遅延日数に応じ、支払遅延防止法の率を乗じて得た額とする。</w:t>
      </w:r>
    </w:p>
    <w:p w14:paraId="0F20DDA8" w14:textId="77777777" w:rsidR="008226F4" w:rsidRPr="00A94D8D" w:rsidRDefault="008226F4">
      <w:pPr>
        <w:autoSpaceDE w:val="0"/>
        <w:autoSpaceDN w:val="0"/>
        <w:adjustRightInd w:val="0"/>
        <w:spacing w:line="487" w:lineRule="atLeast"/>
        <w:ind w:left="220" w:hanging="220"/>
        <w:rPr>
          <w:rFonts w:ascii="ＭＳ 明朝" w:eastAsia="ＭＳ 明朝" w:cs="ＭＳ 明朝"/>
          <w:color w:val="000000" w:themeColor="text1"/>
          <w:kern w:val="0"/>
          <w:sz w:val="22"/>
          <w:lang w:val="ja-JP"/>
        </w:rPr>
      </w:pPr>
      <w:r w:rsidRPr="00A94D8D">
        <w:rPr>
          <w:rFonts w:ascii="ＭＳ 明朝" w:eastAsia="ＭＳ 明朝" w:cs="ＭＳ 明朝" w:hint="eastAsia"/>
          <w:color w:val="000000" w:themeColor="text1"/>
          <w:kern w:val="0"/>
          <w:sz w:val="22"/>
          <w:lang w:val="ja-JP"/>
        </w:rPr>
        <w:lastRenderedPageBreak/>
        <w:t xml:space="preserve">３　</w:t>
      </w:r>
      <w:r w:rsidR="00A42D16" w:rsidRPr="00A42D16">
        <w:rPr>
          <w:rFonts w:ascii="ＭＳ 明朝" w:eastAsia="ＭＳ 明朝" w:cs="ＭＳ 明朝" w:hint="eastAsia"/>
          <w:color w:val="000000" w:themeColor="text1"/>
          <w:kern w:val="0"/>
          <w:sz w:val="22"/>
          <w:lang w:val="ja-JP"/>
        </w:rPr>
        <w:t>発注者の責めに帰すべき理由により、第</w:t>
      </w:r>
      <w:r w:rsidR="00A42D16" w:rsidRPr="00A42D16">
        <w:rPr>
          <w:rFonts w:ascii="ＭＳ 明朝" w:eastAsia="ＭＳ 明朝" w:cs="ＭＳ 明朝"/>
          <w:color w:val="000000" w:themeColor="text1"/>
          <w:kern w:val="0"/>
          <w:sz w:val="22"/>
          <w:lang w:val="ja-JP"/>
        </w:rPr>
        <w:t>28条第２項（第34条において準用する場合を含む。）の規定による請負代金の支払が遅れた場合においては、受注者は、未受領金額につき、遅延日数に応じ、支払遅延防止法の率を乗じて得た額の遅延利息の支払を発注者に請求することができる。</w:t>
      </w:r>
    </w:p>
    <w:p w14:paraId="7AE43CFC" w14:textId="77777777" w:rsidR="008226F4" w:rsidRPr="00A94D8D" w:rsidRDefault="008226F4">
      <w:pPr>
        <w:autoSpaceDE w:val="0"/>
        <w:autoSpaceDN w:val="0"/>
        <w:adjustRightInd w:val="0"/>
        <w:spacing w:line="487" w:lineRule="atLeast"/>
        <w:ind w:left="440" w:hanging="220"/>
        <w:rPr>
          <w:rFonts w:ascii="ＭＳ 明朝" w:eastAsia="ＭＳ 明朝" w:cs="ＭＳ 明朝"/>
          <w:color w:val="000000" w:themeColor="text1"/>
          <w:kern w:val="0"/>
          <w:sz w:val="22"/>
          <w:lang w:val="ja-JP"/>
        </w:rPr>
      </w:pPr>
      <w:r w:rsidRPr="00A94D8D">
        <w:rPr>
          <w:rFonts w:ascii="ＭＳ 明朝" w:eastAsia="ＭＳ 明朝" w:cs="ＭＳ 明朝" w:hint="eastAsia"/>
          <w:color w:val="000000" w:themeColor="text1"/>
          <w:kern w:val="0"/>
          <w:sz w:val="22"/>
          <w:lang w:val="ja-JP"/>
        </w:rPr>
        <w:t>（公共工事履行保証証券による保証の請求）</w:t>
      </w:r>
    </w:p>
    <w:p w14:paraId="21049047"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sidRPr="00A94D8D">
        <w:rPr>
          <w:rFonts w:ascii="ＭＳ ゴシック" w:eastAsia="ＭＳ ゴシック" w:cs="ＭＳ ゴシック" w:hint="eastAsia"/>
          <w:color w:val="000000" w:themeColor="text1"/>
          <w:kern w:val="0"/>
          <w:sz w:val="22"/>
          <w:lang w:val="ja-JP"/>
        </w:rPr>
        <w:t>第</w:t>
      </w:r>
      <w:r w:rsidRPr="00A94D8D">
        <w:rPr>
          <w:rFonts w:ascii="ＭＳ ゴシック" w:eastAsia="ＭＳ ゴシック" w:cs="ＭＳ ゴシック"/>
          <w:color w:val="000000" w:themeColor="text1"/>
          <w:kern w:val="0"/>
          <w:sz w:val="22"/>
          <w:lang w:val="ja-JP"/>
        </w:rPr>
        <w:t>40</w:t>
      </w:r>
      <w:r w:rsidRPr="00A94D8D">
        <w:rPr>
          <w:rFonts w:ascii="ＭＳ ゴシック" w:eastAsia="ＭＳ ゴシック" w:cs="ＭＳ ゴシック" w:hint="eastAsia"/>
          <w:color w:val="000000" w:themeColor="text1"/>
          <w:kern w:val="0"/>
          <w:sz w:val="22"/>
          <w:lang w:val="ja-JP"/>
        </w:rPr>
        <w:t>条</w:t>
      </w:r>
      <w:r w:rsidRPr="00A94D8D">
        <w:rPr>
          <w:rFonts w:ascii="ＭＳ 明朝" w:eastAsia="ＭＳ 明朝" w:cs="ＭＳ 明朝" w:hint="eastAsia"/>
          <w:color w:val="000000" w:themeColor="text1"/>
          <w:kern w:val="0"/>
          <w:sz w:val="22"/>
          <w:lang w:val="ja-JP"/>
        </w:rPr>
        <w:t xml:space="preserve">　第５条の３第１項の規定の適用によりこの契約による債務の履行を保証する公共工事履行保証証券による保証が付された場合において、受注者が</w:t>
      </w:r>
      <w:r w:rsidRPr="00A94D8D">
        <w:rPr>
          <w:rFonts w:ascii="ＭＳ 明朝" w:eastAsia="ＭＳ 明朝" w:hAnsi="ＭＳ 明朝" w:hint="eastAsia"/>
          <w:color w:val="000000" w:themeColor="text1"/>
          <w:lang w:val="ja-JP"/>
        </w:rPr>
        <w:t>第</w:t>
      </w:r>
      <w:r w:rsidRPr="00A94D8D">
        <w:rPr>
          <w:rFonts w:ascii="ＭＳ 明朝" w:eastAsia="ＭＳ 明朝" w:hAnsi="ＭＳ 明朝"/>
          <w:color w:val="000000" w:themeColor="text1"/>
          <w:lang w:val="ja-JP"/>
        </w:rPr>
        <w:t>42</w:t>
      </w:r>
      <w:r w:rsidRPr="00A94D8D">
        <w:rPr>
          <w:rFonts w:ascii="ＭＳ 明朝" w:eastAsia="ＭＳ 明朝" w:hAnsi="ＭＳ 明朝" w:hint="eastAsia"/>
          <w:color w:val="000000" w:themeColor="text1"/>
          <w:lang w:val="ja-JP"/>
        </w:rPr>
        <w:t>条各号又は第</w:t>
      </w:r>
      <w:r w:rsidRPr="00A94D8D">
        <w:rPr>
          <w:rFonts w:ascii="ＭＳ 明朝" w:eastAsia="ＭＳ 明朝" w:hAnsi="ＭＳ 明朝"/>
          <w:color w:val="000000" w:themeColor="text1"/>
          <w:lang w:val="ja-JP"/>
        </w:rPr>
        <w:t>43</w:t>
      </w:r>
      <w:r w:rsidRPr="00A94D8D">
        <w:rPr>
          <w:rFonts w:ascii="ＭＳ 明朝" w:eastAsia="ＭＳ 明朝" w:hAnsi="ＭＳ 明朝" w:hint="eastAsia"/>
          <w:color w:val="000000" w:themeColor="text1"/>
          <w:lang w:val="ja-JP"/>
        </w:rPr>
        <w:t>条各号</w:t>
      </w:r>
      <w:r w:rsidRPr="00A94D8D">
        <w:rPr>
          <w:rFonts w:ascii="ＭＳ 明朝" w:eastAsia="ＭＳ 明朝" w:cs="ＭＳ 明朝" w:hint="eastAsia"/>
          <w:color w:val="000000" w:themeColor="text1"/>
          <w:kern w:val="0"/>
          <w:sz w:val="22"/>
          <w:lang w:val="ja-JP"/>
        </w:rPr>
        <w:t>の</w:t>
      </w:r>
      <w:r>
        <w:rPr>
          <w:rFonts w:ascii="ＭＳ 明朝" w:eastAsia="ＭＳ 明朝" w:cs="ＭＳ 明朝" w:hint="eastAsia"/>
          <w:kern w:val="0"/>
          <w:sz w:val="22"/>
          <w:lang w:val="ja-JP"/>
        </w:rPr>
        <w:t>いずれかに該当するときは、発注者は、当該公共工事履行保証証券の規定に基づき、保証人に対して、他の建設業者を選定し、工事を完成させるよう請求することができる。</w:t>
      </w:r>
    </w:p>
    <w:p w14:paraId="471FA9AB"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受注者は、前項の規定により保証人が選定し、発注者が適当と認めた建設業者（以下「代替履行業者」という。）から発注者に対して、この契約に基づく</w:t>
      </w:r>
      <w:r w:rsidR="000D6368" w:rsidRPr="00A94D8D">
        <w:rPr>
          <w:rFonts w:ascii="ＭＳ 明朝" w:eastAsia="ＭＳ 明朝" w:cs="ＭＳ 明朝" w:hint="eastAsia"/>
          <w:color w:val="000000" w:themeColor="text1"/>
          <w:kern w:val="0"/>
          <w:sz w:val="22"/>
          <w:lang w:val="ja-JP"/>
        </w:rPr>
        <w:t>次の各号</w:t>
      </w:r>
      <w:r w:rsidRPr="00A94D8D">
        <w:rPr>
          <w:rFonts w:ascii="ＭＳ 明朝" w:eastAsia="ＭＳ 明朝" w:cs="ＭＳ 明朝" w:hint="eastAsia"/>
          <w:color w:val="000000" w:themeColor="text1"/>
          <w:kern w:val="0"/>
          <w:sz w:val="22"/>
          <w:lang w:val="ja-JP"/>
        </w:rPr>
        <w:t>に</w:t>
      </w:r>
      <w:r>
        <w:rPr>
          <w:rFonts w:ascii="ＭＳ 明朝" w:eastAsia="ＭＳ 明朝" w:cs="ＭＳ 明朝" w:hint="eastAsia"/>
          <w:kern w:val="0"/>
          <w:sz w:val="22"/>
          <w:lang w:val="ja-JP"/>
        </w:rPr>
        <w:t>定める受注者の権利及び義務を承継する旨の通知が行われた場合には、代替履行業者に対して当該権利及び義務を承継させる。</w:t>
      </w:r>
    </w:p>
    <w:p w14:paraId="24BCCF9A"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w:t>
      </w:r>
      <w:r w:rsidR="00A42D16" w:rsidRPr="00A42D16">
        <w:rPr>
          <w:rFonts w:ascii="ＭＳ 明朝" w:eastAsia="ＭＳ 明朝" w:cs="ＭＳ 明朝" w:hint="eastAsia"/>
          <w:kern w:val="0"/>
          <w:sz w:val="22"/>
          <w:lang w:val="ja-JP"/>
        </w:rPr>
        <w:t>請負代金債権（前払金若しくは中間前払金、部分払金又は部分引渡しに係る請負代金として受注者に既に支払われたものを除く。）</w:t>
      </w:r>
    </w:p>
    <w:p w14:paraId="7A750F8C"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工事完成債務</w:t>
      </w:r>
    </w:p>
    <w:p w14:paraId="77E26E6F"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契約不適合を保証する債務（受注者が施工した出来形部分の契約不適合に係るものを除く。）</w:t>
      </w:r>
    </w:p>
    <w:p w14:paraId="44B38CD6"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解除権</w:t>
      </w:r>
    </w:p>
    <w:p w14:paraId="372ED8F7"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その他この契約に係る一切の権利及び業務（第</w:t>
      </w:r>
      <w:r>
        <w:rPr>
          <w:rFonts w:ascii="ＭＳ 明朝" w:eastAsia="ＭＳ 明朝" w:cs="ＭＳ 明朝"/>
          <w:kern w:val="0"/>
          <w:sz w:val="22"/>
          <w:lang w:val="ja-JP"/>
        </w:rPr>
        <w:t>24</w:t>
      </w:r>
      <w:r>
        <w:rPr>
          <w:rFonts w:ascii="ＭＳ 明朝" w:eastAsia="ＭＳ 明朝" w:cs="ＭＳ 明朝" w:hint="eastAsia"/>
          <w:kern w:val="0"/>
          <w:sz w:val="22"/>
          <w:lang w:val="ja-JP"/>
        </w:rPr>
        <w:t>条第２項の規定により受注者が施工した工事に関して生じた第三者への損害賠償債務を除く。）</w:t>
      </w:r>
    </w:p>
    <w:p w14:paraId="1B4652C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発注者は、前項の通知を代替履行業者から受けた場合には、代替履行業者が前項各号に規定する受注者の権利及び義務を承継することを承諾する。</w:t>
      </w:r>
    </w:p>
    <w:p w14:paraId="73E3387E"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6EFB388D" w14:textId="77777777" w:rsidR="008226F4" w:rsidRDefault="008226F4">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（発注者の任意解除権）</w:t>
      </w:r>
    </w:p>
    <w:p w14:paraId="36B55FF3"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41</w:t>
      </w:r>
      <w:r>
        <w:rPr>
          <w:rFonts w:ascii="ＭＳ ゴシック" w:eastAsia="ＭＳ ゴシック" w:cs="ＭＳ ゴシック" w:hint="eastAsia"/>
          <w:kern w:val="0"/>
          <w:sz w:val="22"/>
          <w:lang w:val="ja-JP"/>
        </w:rPr>
        <w:t xml:space="preserve">条　</w:t>
      </w:r>
      <w:r>
        <w:rPr>
          <w:rFonts w:ascii="ＭＳ 明朝" w:eastAsia="ＭＳ 明朝" w:cs="ＭＳ 明朝" w:hint="eastAsia"/>
          <w:kern w:val="0"/>
          <w:sz w:val="22"/>
          <w:lang w:val="ja-JP"/>
        </w:rPr>
        <w:t>発注者は、工事が完成するまでの間は、次条又は第</w:t>
      </w:r>
      <w:r>
        <w:rPr>
          <w:rFonts w:ascii="ＭＳ 明朝" w:eastAsia="ＭＳ 明朝" w:cs="ＭＳ 明朝"/>
          <w:kern w:val="0"/>
          <w:sz w:val="22"/>
          <w:lang w:val="ja-JP"/>
        </w:rPr>
        <w:t>43</w:t>
      </w:r>
      <w:r>
        <w:rPr>
          <w:rFonts w:ascii="ＭＳ 明朝" w:eastAsia="ＭＳ 明朝" w:cs="ＭＳ 明朝" w:hint="eastAsia"/>
          <w:kern w:val="0"/>
          <w:sz w:val="22"/>
          <w:lang w:val="ja-JP"/>
        </w:rPr>
        <w:t>条の規定によるほか、必要があるときは、この契約を解除することができる。</w:t>
      </w:r>
    </w:p>
    <w:p w14:paraId="672EC850"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発注者は、前項の規定によりこの契約を解除した場合において、受注者に損害を及ぼしたときは、その損害を賠償しなければならない。</w:t>
      </w:r>
    </w:p>
    <w:p w14:paraId="08C79981" w14:textId="77777777" w:rsidR="008226F4" w:rsidRDefault="008226F4">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（発注者の催告による解除権）</w:t>
      </w:r>
    </w:p>
    <w:p w14:paraId="6C58A7A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42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025926F"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第６条第４項に規定する書類を提出せず、又は虚偽の記載をしてこれを提出したとき。</w:t>
      </w:r>
    </w:p>
    <w:p w14:paraId="5C6F6618"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正当な理由なく、工事に着手すべき期日を過ぎても工事に着手しないとき。</w:t>
      </w:r>
    </w:p>
    <w:p w14:paraId="38AC8248"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工期内に完成しないとき又は工期経過後相当の期間内に工事を完成する見込みがないと認められるとき。</w:t>
      </w:r>
    </w:p>
    <w:p w14:paraId="4D0EDCA5"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正当な理由なく、第</w:t>
      </w:r>
      <w:r>
        <w:rPr>
          <w:rFonts w:ascii="ＭＳ 明朝" w:eastAsia="ＭＳ 明朝" w:cs="ＭＳ 明朝"/>
          <w:kern w:val="0"/>
          <w:sz w:val="22"/>
          <w:lang w:val="ja-JP"/>
        </w:rPr>
        <w:t>37</w:t>
      </w:r>
      <w:r>
        <w:rPr>
          <w:rFonts w:ascii="ＭＳ 明朝" w:eastAsia="ＭＳ 明朝" w:cs="ＭＳ 明朝" w:hint="eastAsia"/>
          <w:kern w:val="0"/>
          <w:sz w:val="22"/>
          <w:lang w:val="ja-JP"/>
        </w:rPr>
        <w:t>条第１項の履行の追完がなされないとき。</w:t>
      </w:r>
    </w:p>
    <w:p w14:paraId="4E3393A3"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前各号に掲げる場合のほか、この契約に違反したとき。</w:t>
      </w:r>
    </w:p>
    <w:p w14:paraId="2BB3AB0F"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（発注者の催告によらない解除権）</w:t>
      </w:r>
    </w:p>
    <w:p w14:paraId="26B625EF"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43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発注者は、受注者が次の各号のいずれかに該当するときは、直ちにこの契約を解除することができる。</w:t>
      </w:r>
    </w:p>
    <w:p w14:paraId="34DA003E"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第６条第１項の規定に違反して請負代金債権を譲渡したとき。</w:t>
      </w:r>
    </w:p>
    <w:p w14:paraId="2A4809C4"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第６条第４項の規定に違反して譲渡により得た資金を当該工事の施工以外に使用したとき。</w:t>
      </w:r>
    </w:p>
    <w:p w14:paraId="28AB635F"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この契約の目的物を完成させることができないことが明らかであるとき。</w:t>
      </w:r>
    </w:p>
    <w:p w14:paraId="520FEBB5"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引き渡された工事目的物に契約不適合がある場合において、その不適合が目的物を除却した上で再び建設しなければ、契約の目的を達成することができないものであるとき。</w:t>
      </w:r>
    </w:p>
    <w:p w14:paraId="47D2616F"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受注者がこの契約の目的物の完成の債務の履行を拒絶する意思を明確に表示したとき。</w:t>
      </w:r>
    </w:p>
    <w:p w14:paraId="6CF0C1A1"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B412350"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CF4AE92"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８</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11D9F048"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９</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暴力団（暴力団員による不当な行為の防止等に関する法律（平成３年法律第</w:t>
      </w:r>
      <w:r>
        <w:rPr>
          <w:rFonts w:ascii="ＭＳ 明朝" w:eastAsia="ＭＳ 明朝" w:cs="ＭＳ 明朝"/>
          <w:kern w:val="0"/>
          <w:sz w:val="22"/>
          <w:lang w:val="ja-JP"/>
        </w:rPr>
        <w:t>77</w:t>
      </w:r>
      <w:r>
        <w:rPr>
          <w:rFonts w:ascii="ＭＳ 明朝" w:eastAsia="ＭＳ 明朝" w:cs="ＭＳ 明朝" w:hint="eastAsia"/>
          <w:kern w:val="0"/>
          <w:sz w:val="22"/>
          <w:lang w:val="ja-JP"/>
        </w:rPr>
        <w:t>号）第２条第２号に規定する暴力団をいう。以下この条において同じ。）又は暴力団員（暴力団員による</w:t>
      </w:r>
      <w:r>
        <w:rPr>
          <w:rFonts w:ascii="ＭＳ 明朝" w:eastAsia="ＭＳ 明朝" w:cs="ＭＳ 明朝" w:hint="eastAsia"/>
          <w:kern w:val="0"/>
          <w:sz w:val="22"/>
          <w:lang w:val="ja-JP"/>
        </w:rPr>
        <w:lastRenderedPageBreak/>
        <w:t>不当な行為の防止等に関する法律第２条第６号に規定する暴力団員をいう。以下この条において同じ。）が経営に実質的に関与していると認められる者に請負代金債権を譲渡したとき。</w:t>
      </w:r>
    </w:p>
    <w:p w14:paraId="70E3BA71"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(10)</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45</w:t>
      </w:r>
      <w:r>
        <w:rPr>
          <w:rFonts w:ascii="ＭＳ 明朝" w:eastAsia="ＭＳ 明朝" w:cs="ＭＳ 明朝" w:hint="eastAsia"/>
          <w:kern w:val="0"/>
          <w:sz w:val="22"/>
          <w:lang w:val="ja-JP"/>
        </w:rPr>
        <w:t>条又は第</w:t>
      </w:r>
      <w:r>
        <w:rPr>
          <w:rFonts w:ascii="ＭＳ 明朝" w:eastAsia="ＭＳ 明朝" w:cs="ＭＳ 明朝"/>
          <w:kern w:val="0"/>
          <w:sz w:val="22"/>
          <w:lang w:val="ja-JP"/>
        </w:rPr>
        <w:t>46</w:t>
      </w:r>
      <w:r>
        <w:rPr>
          <w:rFonts w:ascii="ＭＳ 明朝" w:eastAsia="ＭＳ 明朝" w:cs="ＭＳ 明朝" w:hint="eastAsia"/>
          <w:kern w:val="0"/>
          <w:sz w:val="22"/>
          <w:lang w:val="ja-JP"/>
        </w:rPr>
        <w:t>条の規定によらないでこの契約の解除を申し出たとき。</w:t>
      </w:r>
    </w:p>
    <w:p w14:paraId="6B747B68"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(11)</w:t>
      </w:r>
      <w:r>
        <w:rPr>
          <w:rFonts w:ascii="ＭＳ 明朝" w:eastAsia="ＭＳ 明朝" w:cs="ＭＳ 明朝" w:hint="eastAsia"/>
          <w:kern w:val="0"/>
          <w:sz w:val="22"/>
          <w:lang w:val="ja-JP"/>
        </w:rPr>
        <w:t xml:space="preserve">　受注者（受注者が共同企業体であるときは、その構成員のいずれかの者。以下この号において同じ。）が次のいずれかに該当するとき。</w:t>
      </w:r>
    </w:p>
    <w:p w14:paraId="6EAF3672" w14:textId="77777777" w:rsidR="008226F4" w:rsidRDefault="008226F4">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ア　役員等（受注者が個人である場合にはその者を、受注者が法人である場合にはその役員又はその支店若しくは常時建設工事の請負契約を締結する事務所の代表者をいう。）が暴力団員であると認められるとき。</w:t>
      </w:r>
    </w:p>
    <w:p w14:paraId="52C8A262" w14:textId="77777777" w:rsidR="008226F4" w:rsidRDefault="008226F4">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イ　暴力団又は暴力団員が経営に実質的に関与していると認められるとき。</w:t>
      </w:r>
    </w:p>
    <w:p w14:paraId="760A63E3" w14:textId="77777777" w:rsidR="008226F4" w:rsidRDefault="008226F4">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ウ　役員等が自己、自社若しくは第三者の不正の利益を図る目的又は第三者に損害を加える目的をもって、暴力団又は暴力団員を利用するなどしたと認められるとき。</w:t>
      </w:r>
    </w:p>
    <w:p w14:paraId="07A6F6F3" w14:textId="77777777" w:rsidR="008226F4" w:rsidRDefault="008226F4">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エ　役員等が、暴力団又は暴力団員に対して資金等を供給し、又は便宜を供与するなど直接的あるいは積極的に暴力団の維持、運営に協力し、若しくは関与していると認められるとき。</w:t>
      </w:r>
    </w:p>
    <w:p w14:paraId="2B5C88F1" w14:textId="77777777" w:rsidR="008226F4" w:rsidRDefault="008226F4">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オ　役員等が暴力団又は暴力団員と社会的に非難されるべき関係を有していると認められるとき。</w:t>
      </w:r>
    </w:p>
    <w:p w14:paraId="17FE5607" w14:textId="77777777" w:rsidR="008226F4" w:rsidRDefault="008226F4">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カ　下請契約又は資材、原材料の購入契約その他の契約に当たり、その相手方がアからオまでのいずれかに該当することを知りながら、当該者と契約を締結したと認められるとき。</w:t>
      </w:r>
    </w:p>
    <w:p w14:paraId="1337012B" w14:textId="77777777" w:rsidR="008226F4" w:rsidRDefault="008226F4">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4034920F" w14:textId="77777777" w:rsidR="008226F4" w:rsidRDefault="008226F4">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（発注者の責めに帰すべき事由による場合の解除の制限）</w:t>
      </w:r>
    </w:p>
    <w:p w14:paraId="3BD40F35"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44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42</w:t>
      </w:r>
      <w:r>
        <w:rPr>
          <w:rFonts w:ascii="ＭＳ 明朝" w:eastAsia="ＭＳ 明朝" w:cs="ＭＳ 明朝" w:hint="eastAsia"/>
          <w:kern w:val="0"/>
          <w:sz w:val="22"/>
          <w:lang w:val="ja-JP"/>
        </w:rPr>
        <w:t>条各号又は前条各号に定める場合が発注者の責めに帰すべき事由によるものであるときは、発注者は、前２条の規定による契約の解除をすることができない。</w:t>
      </w:r>
    </w:p>
    <w:p w14:paraId="51584237" w14:textId="77777777" w:rsidR="008226F4" w:rsidRDefault="008226F4">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（受注者の催告による解除権）</w:t>
      </w:r>
    </w:p>
    <w:p w14:paraId="41F10947"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45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6FDC5B4"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（受注者の解除権）</w:t>
      </w:r>
    </w:p>
    <w:p w14:paraId="60966D3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46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受注者は、次の各号のいずれかに該当するときは、直ちにこの契約を解除することができ</w:t>
      </w:r>
      <w:r>
        <w:rPr>
          <w:rFonts w:ascii="ＭＳ 明朝" w:eastAsia="ＭＳ 明朝" w:cs="ＭＳ 明朝" w:hint="eastAsia"/>
          <w:kern w:val="0"/>
          <w:sz w:val="22"/>
          <w:lang w:val="ja-JP"/>
        </w:rPr>
        <w:lastRenderedPageBreak/>
        <w:t>る。</w:t>
      </w:r>
    </w:p>
    <w:p w14:paraId="05E8ED97"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17</w:t>
      </w:r>
      <w:r>
        <w:rPr>
          <w:rFonts w:ascii="ＭＳ 明朝" w:eastAsia="ＭＳ 明朝" w:cs="ＭＳ 明朝" w:hint="eastAsia"/>
          <w:kern w:val="0"/>
          <w:sz w:val="22"/>
          <w:lang w:val="ja-JP"/>
        </w:rPr>
        <w:t>条第５項の規定により工事の全部又は一部の施工を一時中止した場合において、工事を継続することにより重大な損害を受けるおそれがあると明らかに認められるとき。</w:t>
      </w:r>
    </w:p>
    <w:p w14:paraId="53EF7114"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18</w:t>
      </w:r>
      <w:r>
        <w:rPr>
          <w:rFonts w:ascii="ＭＳ 明朝" w:eastAsia="ＭＳ 明朝" w:cs="ＭＳ 明朝" w:hint="eastAsia"/>
          <w:kern w:val="0"/>
          <w:sz w:val="22"/>
          <w:lang w:val="ja-JP"/>
        </w:rPr>
        <w:t>条第１項の規定により工事内容を変更したため請負代金額が３分の２以上減少したとき。</w:t>
      </w:r>
    </w:p>
    <w:p w14:paraId="23D1E116"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18</w:t>
      </w:r>
      <w:r>
        <w:rPr>
          <w:rFonts w:ascii="ＭＳ 明朝" w:eastAsia="ＭＳ 明朝" w:cs="ＭＳ 明朝" w:hint="eastAsia"/>
          <w:kern w:val="0"/>
          <w:sz w:val="22"/>
          <w:lang w:val="ja-JP"/>
        </w:rPr>
        <w:t>条第１項の規定による工事の施工の中止期間が工期の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分の５（工期の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分の５が６月を超えるときは６月）を超えたとき。ただし、中止が工事の一部のみの場合は、その一部を除いた他の部分の工事が完了した後３月を経過しても、なおその中止が解除されないとき。</w:t>
      </w:r>
    </w:p>
    <w:p w14:paraId="45B4D425"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発注者がこの契約に違反し、その違反により工事を完成することが不可能となったとき。</w:t>
      </w:r>
    </w:p>
    <w:p w14:paraId="453B7066" w14:textId="77777777" w:rsidR="008226F4" w:rsidRDefault="008226F4">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（受注者の責めに帰すべき事由による場合の解除の制限）</w:t>
      </w:r>
    </w:p>
    <w:p w14:paraId="1453D48C" w14:textId="77777777" w:rsidR="008226F4" w:rsidRPr="00A94D8D" w:rsidRDefault="008226F4">
      <w:pPr>
        <w:autoSpaceDE w:val="0"/>
        <w:autoSpaceDN w:val="0"/>
        <w:adjustRightInd w:val="0"/>
        <w:spacing w:line="487" w:lineRule="atLeast"/>
        <w:ind w:left="220" w:hanging="220"/>
        <w:rPr>
          <w:rFonts w:ascii="ＭＳ 明朝" w:eastAsia="ＭＳ 明朝" w:cs="ＭＳ 明朝"/>
          <w:color w:val="000000" w:themeColor="text1"/>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47</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45</w:t>
      </w:r>
      <w:r>
        <w:rPr>
          <w:rFonts w:ascii="ＭＳ 明朝" w:eastAsia="ＭＳ 明朝" w:cs="ＭＳ 明朝" w:hint="eastAsia"/>
          <w:kern w:val="0"/>
          <w:sz w:val="22"/>
          <w:lang w:val="ja-JP"/>
        </w:rPr>
        <w:t>条又は</w:t>
      </w:r>
      <w:r w:rsidR="000D6368" w:rsidRPr="00A94D8D">
        <w:rPr>
          <w:rFonts w:ascii="ＭＳ 明朝" w:eastAsia="ＭＳ 明朝" w:cs="ＭＳ 明朝" w:hint="eastAsia"/>
          <w:color w:val="000000" w:themeColor="text1"/>
          <w:kern w:val="0"/>
          <w:sz w:val="22"/>
          <w:lang w:val="ja-JP"/>
        </w:rPr>
        <w:t>前条各号</w:t>
      </w:r>
      <w:r w:rsidRPr="00A94D8D">
        <w:rPr>
          <w:rFonts w:ascii="ＭＳ 明朝" w:eastAsia="ＭＳ 明朝" w:cs="ＭＳ 明朝" w:hint="eastAsia"/>
          <w:color w:val="000000" w:themeColor="text1"/>
          <w:kern w:val="0"/>
          <w:sz w:val="22"/>
          <w:lang w:val="ja-JP"/>
        </w:rPr>
        <w:t>に定める場合が受注者の責めに帰すべき事由によるものであるときは、受注者は、前２条の規定による契約の解除をすることができない。</w:t>
      </w:r>
    </w:p>
    <w:p w14:paraId="6F0DAA04" w14:textId="77777777" w:rsidR="008226F4" w:rsidRPr="00A94D8D" w:rsidRDefault="008226F4">
      <w:pPr>
        <w:autoSpaceDE w:val="0"/>
        <w:autoSpaceDN w:val="0"/>
        <w:adjustRightInd w:val="0"/>
        <w:spacing w:line="487" w:lineRule="atLeast"/>
        <w:ind w:left="440" w:hanging="220"/>
        <w:rPr>
          <w:rFonts w:ascii="ＭＳ 明朝" w:eastAsia="ＭＳ 明朝" w:cs="ＭＳ 明朝"/>
          <w:color w:val="000000" w:themeColor="text1"/>
          <w:kern w:val="0"/>
          <w:sz w:val="22"/>
          <w:lang w:val="ja-JP"/>
        </w:rPr>
      </w:pPr>
      <w:r w:rsidRPr="00A94D8D">
        <w:rPr>
          <w:rFonts w:ascii="ＭＳ 明朝" w:eastAsia="ＭＳ 明朝" w:cs="ＭＳ 明朝" w:hint="eastAsia"/>
          <w:color w:val="000000" w:themeColor="text1"/>
          <w:kern w:val="0"/>
          <w:sz w:val="22"/>
          <w:lang w:val="ja-JP"/>
        </w:rPr>
        <w:t>（解除に伴う措置）</w:t>
      </w:r>
    </w:p>
    <w:p w14:paraId="7A404D44" w14:textId="77777777" w:rsidR="008226F4" w:rsidRDefault="008226F4">
      <w:pPr>
        <w:autoSpaceDE w:val="0"/>
        <w:autoSpaceDN w:val="0"/>
        <w:adjustRightInd w:val="0"/>
        <w:spacing w:line="487" w:lineRule="atLeast"/>
        <w:ind w:left="220" w:hanging="220"/>
        <w:rPr>
          <w:rFonts w:ascii="ＭＳ 明朝" w:eastAsia="ＭＳ 明朝" w:cs="ＭＳ 明朝"/>
          <w:color w:val="000000" w:themeColor="text1"/>
          <w:kern w:val="0"/>
          <w:sz w:val="22"/>
          <w:lang w:val="ja-JP"/>
        </w:rPr>
      </w:pPr>
      <w:r w:rsidRPr="00A94D8D">
        <w:rPr>
          <w:rFonts w:ascii="ＭＳ ゴシック" w:eastAsia="ＭＳ ゴシック" w:cs="ＭＳ ゴシック" w:hint="eastAsia"/>
          <w:color w:val="000000" w:themeColor="text1"/>
          <w:kern w:val="0"/>
          <w:sz w:val="22"/>
          <w:lang w:val="ja-JP"/>
        </w:rPr>
        <w:t>第</w:t>
      </w:r>
      <w:r w:rsidRPr="00A94D8D">
        <w:rPr>
          <w:rFonts w:ascii="ＭＳ ゴシック" w:eastAsia="ＭＳ ゴシック" w:cs="ＭＳ ゴシック"/>
          <w:color w:val="000000" w:themeColor="text1"/>
          <w:kern w:val="0"/>
          <w:sz w:val="22"/>
          <w:lang w:val="ja-JP"/>
        </w:rPr>
        <w:t>48</w:t>
      </w:r>
      <w:r w:rsidRPr="00A94D8D">
        <w:rPr>
          <w:rFonts w:ascii="ＭＳ ゴシック" w:eastAsia="ＭＳ ゴシック" w:cs="ＭＳ ゴシック" w:hint="eastAsia"/>
          <w:color w:val="000000" w:themeColor="text1"/>
          <w:kern w:val="0"/>
          <w:sz w:val="22"/>
          <w:lang w:val="ja-JP"/>
        </w:rPr>
        <w:t>条</w:t>
      </w:r>
      <w:r w:rsidRPr="00A94D8D">
        <w:rPr>
          <w:rFonts w:ascii="ＭＳ 明朝" w:eastAsia="ＭＳ 明朝" w:cs="ＭＳ 明朝" w:hint="eastAsia"/>
          <w:color w:val="000000" w:themeColor="text1"/>
          <w:kern w:val="0"/>
          <w:sz w:val="22"/>
          <w:lang w:val="ja-JP"/>
        </w:rPr>
        <w:t xml:space="preserve">　</w:t>
      </w:r>
      <w:r w:rsidR="00A42D16" w:rsidRPr="00A42D16">
        <w:rPr>
          <w:rFonts w:ascii="ＭＳ 明朝" w:eastAsia="ＭＳ 明朝" w:cs="ＭＳ 明朝" w:hint="eastAsia"/>
          <w:color w:val="000000" w:themeColor="text1"/>
          <w:kern w:val="0"/>
          <w:sz w:val="22"/>
          <w:lang w:val="ja-JP"/>
        </w:rPr>
        <w:t>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0FE1269D" w14:textId="77777777" w:rsidR="00A42D16" w:rsidRDefault="00A42D1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２　</w:t>
      </w:r>
      <w:r w:rsidRPr="00A42D16">
        <w:rPr>
          <w:rFonts w:ascii="ＭＳ 明朝" w:eastAsia="ＭＳ 明朝" w:cs="ＭＳ 明朝" w:hint="eastAsia"/>
          <w:kern w:val="0"/>
          <w:sz w:val="22"/>
          <w:lang w:val="ja-JP"/>
        </w:rPr>
        <w:t>前項の場合において、検査又は復旧に直接要する費用は、受注者の負担とする。</w:t>
      </w:r>
    </w:p>
    <w:p w14:paraId="4B9300B8" w14:textId="77777777" w:rsidR="00A42D16" w:rsidRDefault="00A42D1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３　</w:t>
      </w:r>
      <w:r w:rsidRPr="00A42D16">
        <w:rPr>
          <w:rFonts w:ascii="ＭＳ 明朝" w:eastAsia="ＭＳ 明朝" w:cs="ＭＳ 明朝" w:hint="eastAsia"/>
          <w:kern w:val="0"/>
          <w:sz w:val="22"/>
          <w:lang w:val="ja-JP"/>
        </w:rPr>
        <w:t>第１項の場合において、第</w:t>
      </w:r>
      <w:r w:rsidRPr="00A42D16">
        <w:rPr>
          <w:rFonts w:ascii="ＭＳ 明朝" w:eastAsia="ＭＳ 明朝" w:cs="ＭＳ 明朝"/>
          <w:kern w:val="0"/>
          <w:sz w:val="22"/>
          <w:lang w:val="ja-JP"/>
        </w:rPr>
        <w:t>30条（第55条において準用する場合を含む。）の規定による前払金又は中間前払金があったときは、当該前払金の額及び中間前払金の額（第33条及び第56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42条、第43条又は次条第３項の規定によるときにあってはその余剰額に前払金又は中間前払金の</w:t>
      </w:r>
      <w:r w:rsidRPr="00A42D16">
        <w:rPr>
          <w:rFonts w:ascii="ＭＳ 明朝" w:eastAsia="ＭＳ 明朝" w:cs="ＭＳ 明朝" w:hint="eastAsia"/>
          <w:kern w:val="0"/>
          <w:sz w:val="22"/>
          <w:lang w:val="ja-JP"/>
        </w:rPr>
        <w:t>支払の日から返還の日までの日数に応じ支払遅延防止法の率を乗じて得た額の利息を付した額を、解除が第</w:t>
      </w:r>
      <w:r w:rsidRPr="00A42D16">
        <w:rPr>
          <w:rFonts w:ascii="ＭＳ 明朝" w:eastAsia="ＭＳ 明朝" w:cs="ＭＳ 明朝"/>
          <w:kern w:val="0"/>
          <w:sz w:val="22"/>
          <w:lang w:val="ja-JP"/>
        </w:rPr>
        <w:t>41条、第45条又は第46条の規定によるときにあってはその余剰額を発注者に返還しなければならない。</w:t>
      </w:r>
    </w:p>
    <w:p w14:paraId="618F68B6" w14:textId="77777777" w:rsidR="008226F4" w:rsidRDefault="00A42D1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w:t>
      </w:r>
      <w:r w:rsidR="008226F4">
        <w:rPr>
          <w:rFonts w:ascii="ＭＳ 明朝" w:eastAsia="ＭＳ 明朝" w:cs="ＭＳ 明朝" w:hint="eastAsia"/>
          <w:kern w:val="0"/>
          <w:sz w:val="22"/>
          <w:lang w:val="ja-JP"/>
        </w:rPr>
        <w:t xml:space="preserve">　</w:t>
      </w:r>
      <w:r w:rsidRPr="00A42D16">
        <w:rPr>
          <w:rFonts w:ascii="ＭＳ 明朝" w:eastAsia="ＭＳ 明朝" w:cs="ＭＳ 明朝" w:hint="eastAsia"/>
          <w:kern w:val="0"/>
          <w:sz w:val="22"/>
          <w:lang w:val="ja-JP"/>
        </w:rPr>
        <w:t>受注者は、この契約が工事の完成前に解除された場合において、貸与品があるときは、当該貸与品を発注者に返還しなければならない。この場合において、当該貸与品が受注者の故意又は過失により滅失又は毀損したときは、代品を納め、若しくは原状に復して返還し、又は返還に代え</w:t>
      </w:r>
      <w:r w:rsidRPr="00A42D16">
        <w:rPr>
          <w:rFonts w:ascii="ＭＳ 明朝" w:eastAsia="ＭＳ 明朝" w:cs="ＭＳ 明朝" w:hint="eastAsia"/>
          <w:kern w:val="0"/>
          <w:sz w:val="22"/>
          <w:lang w:val="ja-JP"/>
        </w:rPr>
        <w:lastRenderedPageBreak/>
        <w:t>てその損害を賠償しなければならない。</w:t>
      </w:r>
    </w:p>
    <w:p w14:paraId="55B0EE19" w14:textId="77777777" w:rsidR="008226F4" w:rsidRDefault="00A42D1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w:t>
      </w:r>
      <w:r w:rsidR="008226F4">
        <w:rPr>
          <w:rFonts w:ascii="ＭＳ 明朝" w:eastAsia="ＭＳ 明朝" w:cs="ＭＳ 明朝" w:hint="eastAsia"/>
          <w:kern w:val="0"/>
          <w:sz w:val="22"/>
          <w:lang w:val="ja-JP"/>
        </w:rPr>
        <w:t xml:space="preserve">　</w:t>
      </w:r>
      <w:r w:rsidRPr="00A42D16">
        <w:rPr>
          <w:rFonts w:ascii="ＭＳ 明朝" w:eastAsia="ＭＳ 明朝" w:cs="ＭＳ 明朝" w:hint="eastAsia"/>
          <w:kern w:val="0"/>
          <w:sz w:val="22"/>
          <w:lang w:val="ja-JP"/>
        </w:rPr>
        <w:t>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14:paraId="7FAB2911" w14:textId="77777777" w:rsidR="008226F4" w:rsidRDefault="00A42D1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６</w:t>
      </w:r>
      <w:r w:rsidR="008226F4">
        <w:rPr>
          <w:rFonts w:ascii="ＭＳ 明朝" w:eastAsia="ＭＳ 明朝" w:cs="ＭＳ 明朝" w:hint="eastAsia"/>
          <w:kern w:val="0"/>
          <w:sz w:val="22"/>
          <w:lang w:val="ja-JP"/>
        </w:rPr>
        <w:t xml:space="preserve">　</w:t>
      </w:r>
      <w:r w:rsidRPr="00A42D16">
        <w:rPr>
          <w:rFonts w:ascii="ＭＳ 明朝" w:eastAsia="ＭＳ 明朝" w:cs="ＭＳ 明朝" w:hint="eastAsia"/>
          <w:kern w:val="0"/>
          <w:sz w:val="22"/>
          <w:lang w:val="ja-JP"/>
        </w:rPr>
        <w:t>受注者は、この契約が工事の完成前に解除された場合において、工事用地等に受注者が所有又は管理する工事材料、建設機械器具、仮設物その他の物件（下請負人の所有又は管理するこれらの物件を含む。）があるときは、当該物件を撤去するとともに、工事用地等を修復し、取り片付けて発注者に明け渡さなければならない。</w:t>
      </w:r>
    </w:p>
    <w:p w14:paraId="64537845" w14:textId="77777777" w:rsidR="008226F4" w:rsidRDefault="00A42D1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７</w:t>
      </w:r>
      <w:r w:rsidR="008226F4">
        <w:rPr>
          <w:rFonts w:ascii="ＭＳ 明朝" w:eastAsia="ＭＳ 明朝" w:cs="ＭＳ 明朝" w:hint="eastAsia"/>
          <w:kern w:val="0"/>
          <w:sz w:val="22"/>
          <w:lang w:val="ja-JP"/>
        </w:rPr>
        <w:t xml:space="preserve">　</w:t>
      </w:r>
      <w:r w:rsidRPr="00A42D16">
        <w:rPr>
          <w:rFonts w:ascii="ＭＳ 明朝" w:eastAsia="ＭＳ 明朝" w:cs="ＭＳ 明朝" w:hint="eastAsia"/>
          <w:kern w:val="0"/>
          <w:sz w:val="22"/>
          <w:lang w:val="ja-JP"/>
        </w:rPr>
        <w:t>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7139DC16" w14:textId="77777777" w:rsidR="008226F4" w:rsidRDefault="00A42D1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８</w:t>
      </w:r>
      <w:r w:rsidR="008226F4">
        <w:rPr>
          <w:rFonts w:ascii="ＭＳ 明朝" w:eastAsia="ＭＳ 明朝" w:cs="ＭＳ 明朝" w:hint="eastAsia"/>
          <w:kern w:val="0"/>
          <w:sz w:val="22"/>
          <w:lang w:val="ja-JP"/>
        </w:rPr>
        <w:t xml:space="preserve">　</w:t>
      </w:r>
      <w:r w:rsidRPr="00A42D16">
        <w:rPr>
          <w:rFonts w:ascii="ＭＳ 明朝" w:eastAsia="ＭＳ 明朝" w:cs="ＭＳ 明朝" w:hint="eastAsia"/>
          <w:kern w:val="0"/>
          <w:sz w:val="22"/>
          <w:lang w:val="ja-JP"/>
        </w:rPr>
        <w:t>第４項前段及び第５項前段に規定する受注者の講ずべき措置の期限、方法等については、この契約の解除が第</w:t>
      </w:r>
      <w:r w:rsidRPr="00A42D16">
        <w:rPr>
          <w:rFonts w:ascii="ＭＳ 明朝" w:eastAsia="ＭＳ 明朝" w:cs="ＭＳ 明朝"/>
          <w:kern w:val="0"/>
          <w:sz w:val="22"/>
          <w:lang w:val="ja-JP"/>
        </w:rPr>
        <w:t>42条、第43条又は次条第３項の規定によるときは発注者が定め、第41条、第45条又は第46条の規定によるときは受注者が発注者の意見を聴いて定めるものとし、第４項後段、第５項後段及び第６項に規定する受注者の講ずべき措置の期限、方法等については、発注者が受注者の意見を聴いて定めるものとする。</w:t>
      </w:r>
    </w:p>
    <w:p w14:paraId="53BD1CD8" w14:textId="77777777" w:rsidR="008226F4" w:rsidRDefault="00A42D1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９</w:t>
      </w:r>
      <w:r w:rsidR="008226F4">
        <w:rPr>
          <w:rFonts w:ascii="ＭＳ 明朝" w:eastAsia="ＭＳ 明朝" w:cs="ＭＳ 明朝" w:hint="eastAsia"/>
          <w:kern w:val="0"/>
          <w:sz w:val="22"/>
          <w:lang w:val="ja-JP"/>
        </w:rPr>
        <w:t xml:space="preserve">　工事の完成後にこの契約が解除された場合は、解除に伴い生じる事項の処理については発注者及び受注者が民法の規定に従って協議して決める。</w:t>
      </w:r>
    </w:p>
    <w:p w14:paraId="19087731" w14:textId="77777777" w:rsidR="008226F4" w:rsidRDefault="008226F4">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（発注者の損害賠償請求等）</w:t>
      </w:r>
    </w:p>
    <w:p w14:paraId="74D15BC7"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49</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発注者は、受注者が次の各号のいずれかに該当するときは、これによって生じた損害の賠償を請求することができる。</w:t>
      </w:r>
    </w:p>
    <w:p w14:paraId="1EBADE5A"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工期内に工事を完成することができないとき。</w:t>
      </w:r>
    </w:p>
    <w:p w14:paraId="01F0DC52"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この工事目的物に契約不適合があるとき。</w:t>
      </w:r>
    </w:p>
    <w:p w14:paraId="1040DD0E"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42</w:t>
      </w:r>
      <w:r>
        <w:rPr>
          <w:rFonts w:ascii="ＭＳ 明朝" w:eastAsia="ＭＳ 明朝" w:cs="ＭＳ 明朝" w:hint="eastAsia"/>
          <w:kern w:val="0"/>
          <w:sz w:val="22"/>
          <w:lang w:val="ja-JP"/>
        </w:rPr>
        <w:t>条又は第</w:t>
      </w:r>
      <w:r>
        <w:rPr>
          <w:rFonts w:ascii="ＭＳ 明朝" w:eastAsia="ＭＳ 明朝" w:cs="ＭＳ 明朝"/>
          <w:kern w:val="0"/>
          <w:sz w:val="22"/>
          <w:lang w:val="ja-JP"/>
        </w:rPr>
        <w:t>43</w:t>
      </w:r>
      <w:r>
        <w:rPr>
          <w:rFonts w:ascii="ＭＳ 明朝" w:eastAsia="ＭＳ 明朝" w:cs="ＭＳ 明朝" w:hint="eastAsia"/>
          <w:kern w:val="0"/>
          <w:sz w:val="22"/>
          <w:lang w:val="ja-JP"/>
        </w:rPr>
        <w:t>条の規定により、工事目的物の完成後にこの契約が解除されたとき。</w:t>
      </w:r>
    </w:p>
    <w:p w14:paraId="236D1C76"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前３号に掲げる場合のほか、債務の本旨に従った履行をしないとき又は債務の履行が不能であるとき。</w:t>
      </w:r>
    </w:p>
    <w:p w14:paraId="2BE99217"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２　次の各号のいずれかに該当するときは、前項の損害賠償に代えて、受注者は、請負代金額の</w:t>
      </w:r>
      <w:r>
        <w:rPr>
          <w:rFonts w:ascii="ＭＳ 明朝" w:eastAsia="ＭＳ 明朝" w:cs="ＭＳ 明朝"/>
          <w:kern w:val="0"/>
          <w:sz w:val="22"/>
          <w:lang w:val="ja-JP"/>
        </w:rPr>
        <w:t>10</w:t>
      </w:r>
      <w:r>
        <w:rPr>
          <w:rFonts w:ascii="ＭＳ 明朝" w:eastAsia="ＭＳ 明朝" w:cs="ＭＳ 明朝" w:hint="eastAsia"/>
          <w:kern w:val="0"/>
          <w:sz w:val="22"/>
          <w:lang w:val="ja-JP"/>
        </w:rPr>
        <w:t>分の１に相当する額を違約金として発注者の指定する期間内に支払わなければならない。</w:t>
      </w:r>
    </w:p>
    <w:p w14:paraId="3A96512D"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42</w:t>
      </w:r>
      <w:r>
        <w:rPr>
          <w:rFonts w:ascii="ＭＳ 明朝" w:eastAsia="ＭＳ 明朝" w:cs="ＭＳ 明朝" w:hint="eastAsia"/>
          <w:kern w:val="0"/>
          <w:sz w:val="22"/>
          <w:lang w:val="ja-JP"/>
        </w:rPr>
        <w:t>条又は第</w:t>
      </w:r>
      <w:r>
        <w:rPr>
          <w:rFonts w:ascii="ＭＳ 明朝" w:eastAsia="ＭＳ 明朝" w:cs="ＭＳ 明朝"/>
          <w:kern w:val="0"/>
          <w:sz w:val="22"/>
          <w:lang w:val="ja-JP"/>
        </w:rPr>
        <w:t>43</w:t>
      </w:r>
      <w:r>
        <w:rPr>
          <w:rFonts w:ascii="ＭＳ 明朝" w:eastAsia="ＭＳ 明朝" w:cs="ＭＳ 明朝" w:hint="eastAsia"/>
          <w:kern w:val="0"/>
          <w:sz w:val="22"/>
          <w:lang w:val="ja-JP"/>
        </w:rPr>
        <w:t>条の規定により工事目的物の完成前にこの契約が解除されたとき。</w:t>
      </w:r>
    </w:p>
    <w:p w14:paraId="33B4F680"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工事目的物の完成前に、受注者がその債務の履行を拒否し、又は受注者の責めに帰すべき事由によって受注者の債務について履行不能となったとき。</w:t>
      </w:r>
    </w:p>
    <w:p w14:paraId="40616D75"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次の各号に掲げる者がこの契約を解除した場合は、前項第２号に該当する場合とみなす。</w:t>
      </w:r>
    </w:p>
    <w:p w14:paraId="74B0FCFD"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受注者について破産手続開始の決定があった場合において、破産法（平成</w:t>
      </w:r>
      <w:r>
        <w:rPr>
          <w:rFonts w:ascii="ＭＳ 明朝" w:eastAsia="ＭＳ 明朝" w:cs="ＭＳ 明朝"/>
          <w:kern w:val="0"/>
          <w:sz w:val="22"/>
          <w:lang w:val="ja-JP"/>
        </w:rPr>
        <w:t>16</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75</w:t>
      </w:r>
      <w:r>
        <w:rPr>
          <w:rFonts w:ascii="ＭＳ 明朝" w:eastAsia="ＭＳ 明朝" w:cs="ＭＳ 明朝" w:hint="eastAsia"/>
          <w:kern w:val="0"/>
          <w:sz w:val="22"/>
          <w:lang w:val="ja-JP"/>
        </w:rPr>
        <w:t>号）の規定により選任された破産管財人</w:t>
      </w:r>
    </w:p>
    <w:p w14:paraId="44E66DCC"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受注者について更生手続開始の決定があった場合において、会社更生法（平成</w:t>
      </w:r>
      <w:r>
        <w:rPr>
          <w:rFonts w:ascii="ＭＳ 明朝" w:eastAsia="ＭＳ 明朝" w:cs="ＭＳ 明朝"/>
          <w:kern w:val="0"/>
          <w:sz w:val="22"/>
          <w:lang w:val="ja-JP"/>
        </w:rPr>
        <w:t>14</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154</w:t>
      </w:r>
      <w:r>
        <w:rPr>
          <w:rFonts w:ascii="ＭＳ 明朝" w:eastAsia="ＭＳ 明朝" w:cs="ＭＳ 明朝" w:hint="eastAsia"/>
          <w:kern w:val="0"/>
          <w:sz w:val="22"/>
          <w:lang w:val="ja-JP"/>
        </w:rPr>
        <w:t>号）の規定により選任された管財人</w:t>
      </w:r>
    </w:p>
    <w:p w14:paraId="570EF690"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受注者について更生手続開始の決定があった場合において、民事再生法（平成</w:t>
      </w:r>
      <w:r>
        <w:rPr>
          <w:rFonts w:ascii="ＭＳ 明朝" w:eastAsia="ＭＳ 明朝" w:cs="ＭＳ 明朝"/>
          <w:kern w:val="0"/>
          <w:sz w:val="22"/>
          <w:lang w:val="ja-JP"/>
        </w:rPr>
        <w:t>11</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225</w:t>
      </w:r>
      <w:r>
        <w:rPr>
          <w:rFonts w:ascii="ＭＳ 明朝" w:eastAsia="ＭＳ 明朝" w:cs="ＭＳ 明朝" w:hint="eastAsia"/>
          <w:kern w:val="0"/>
          <w:sz w:val="22"/>
          <w:lang w:val="ja-JP"/>
        </w:rPr>
        <w:t>号）の規定により選任された再生債務者等</w:t>
      </w:r>
    </w:p>
    <w:p w14:paraId="7415C8C7"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2C46BAA"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５　</w:t>
      </w:r>
      <w:r w:rsidR="005B4B9C" w:rsidRPr="005B4B9C">
        <w:rPr>
          <w:rFonts w:ascii="ＭＳ 明朝" w:eastAsia="ＭＳ 明朝" w:cs="ＭＳ 明朝" w:hint="eastAsia"/>
          <w:kern w:val="0"/>
          <w:sz w:val="22"/>
          <w:lang w:val="ja-JP"/>
        </w:rPr>
        <w:t>第１項第１号に該当し、発注者が損害の賠償を請求する場合の請求額は、請負代金額から出来形部分に相応する請負代金額を控除した額につき、遅延日数に応じ、支払遅延防止法の率を乗じて得た額とする。</w:t>
      </w:r>
    </w:p>
    <w:p w14:paraId="4463057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６　</w:t>
      </w:r>
      <w:r w:rsidR="005B4B9C" w:rsidRPr="005B4B9C">
        <w:rPr>
          <w:rFonts w:ascii="ＭＳ 明朝" w:eastAsia="ＭＳ 明朝" w:cs="ＭＳ 明朝" w:hint="eastAsia"/>
          <w:kern w:val="0"/>
          <w:sz w:val="22"/>
          <w:lang w:val="ja-JP"/>
        </w:rPr>
        <w:t>第２項の場合（第</w:t>
      </w:r>
      <w:r w:rsidR="005B4B9C" w:rsidRPr="005B4B9C">
        <w:rPr>
          <w:rFonts w:ascii="ＭＳ 明朝" w:eastAsia="ＭＳ 明朝" w:cs="ＭＳ 明朝"/>
          <w:kern w:val="0"/>
          <w:sz w:val="22"/>
          <w:lang w:val="ja-JP"/>
        </w:rPr>
        <w:t>43条第９号及び第11号の規定により、この契約が解除された場合を除く。）において、第５条の規定により契約保証金の納付又はこれに代わる担保の提供が行われているときは、発注者は、当該契約保証金又は担保をもって同項の違約金に充当することができる。</w:t>
      </w:r>
    </w:p>
    <w:p w14:paraId="25D6771D" w14:textId="77777777" w:rsidR="008226F4" w:rsidRDefault="008226F4">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（受注者の損害賠償請求等）</w:t>
      </w:r>
    </w:p>
    <w:p w14:paraId="2FA450D4"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50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DBD9ED2"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45</w:t>
      </w:r>
      <w:r>
        <w:rPr>
          <w:rFonts w:ascii="ＭＳ 明朝" w:eastAsia="ＭＳ 明朝" w:cs="ＭＳ 明朝" w:hint="eastAsia"/>
          <w:kern w:val="0"/>
          <w:sz w:val="22"/>
          <w:lang w:val="ja-JP"/>
        </w:rPr>
        <w:t>条又は第</w:t>
      </w:r>
      <w:r>
        <w:rPr>
          <w:rFonts w:ascii="ＭＳ 明朝" w:eastAsia="ＭＳ 明朝" w:cs="ＭＳ 明朝"/>
          <w:kern w:val="0"/>
          <w:sz w:val="22"/>
          <w:lang w:val="ja-JP"/>
        </w:rPr>
        <w:t>46</w:t>
      </w:r>
      <w:r>
        <w:rPr>
          <w:rFonts w:ascii="ＭＳ 明朝" w:eastAsia="ＭＳ 明朝" w:cs="ＭＳ 明朝" w:hint="eastAsia"/>
          <w:kern w:val="0"/>
          <w:sz w:val="22"/>
          <w:lang w:val="ja-JP"/>
        </w:rPr>
        <w:t>条の規定によりこの契約が解除されたとき。</w:t>
      </w:r>
    </w:p>
    <w:p w14:paraId="7E82B4E7"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前号に掲げる場合のほか、債務の本旨に従った履行をしないとき又は債務の履行が不能であるとき。</w:t>
      </w:r>
    </w:p>
    <w:p w14:paraId="7763013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２　</w:t>
      </w:r>
      <w:r w:rsidR="005B4B9C" w:rsidRPr="005B4B9C">
        <w:rPr>
          <w:rFonts w:ascii="ＭＳ 明朝" w:eastAsia="ＭＳ 明朝" w:cs="ＭＳ 明朝" w:hint="eastAsia"/>
          <w:kern w:val="0"/>
          <w:sz w:val="22"/>
          <w:lang w:val="ja-JP"/>
        </w:rPr>
        <w:t>第</w:t>
      </w:r>
      <w:r w:rsidR="005B4B9C" w:rsidRPr="005B4B9C">
        <w:rPr>
          <w:rFonts w:ascii="ＭＳ 明朝" w:eastAsia="ＭＳ 明朝" w:cs="ＭＳ 明朝"/>
          <w:kern w:val="0"/>
          <w:sz w:val="22"/>
          <w:lang w:val="ja-JP"/>
        </w:rPr>
        <w:t>28条第２項（第34条において準用する場合を含む。）の規定による請負代金の支払が遅れた場合においては、受注者は、未受領金額につき、遅延日数に応じ、支払遅延防止法の率を乗じて</w:t>
      </w:r>
      <w:r w:rsidR="005B4B9C" w:rsidRPr="005B4B9C">
        <w:rPr>
          <w:rFonts w:ascii="ＭＳ 明朝" w:eastAsia="ＭＳ 明朝" w:cs="ＭＳ 明朝"/>
          <w:kern w:val="0"/>
          <w:sz w:val="22"/>
          <w:lang w:val="ja-JP"/>
        </w:rPr>
        <w:lastRenderedPageBreak/>
        <w:t>得た額の遅延利息の支払を発注者に請求することができる。</w:t>
      </w:r>
    </w:p>
    <w:p w14:paraId="2C32B290"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（火災保険等）</w:t>
      </w:r>
    </w:p>
    <w:p w14:paraId="2FF90379"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51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受注者は、工事目的物及び工事材料（支給材料を含む。以下同じ。）等を設計図書で定めるところにより、火災保険その他の保険に付さなければならない。</w:t>
      </w:r>
    </w:p>
    <w:p w14:paraId="7F07058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受注者は、前項の規定により保険契約を締結したときは、その証券を遅滞なく発注者に提示しなければならない。</w:t>
      </w:r>
    </w:p>
    <w:p w14:paraId="4B6C24AC"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受注者は、工事目的物及び工事材料等を第１項の規定による保険以外の保険に付したときは、遅滞なくその旨を発注者に通知しなければならない。</w:t>
      </w:r>
    </w:p>
    <w:p w14:paraId="0EC7B47A"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（紛争の解決）</w:t>
      </w:r>
    </w:p>
    <w:p w14:paraId="1E636591"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52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この契約書の各条項において発注者と受注者とが協議して定めるものにつき、協</w:t>
      </w:r>
      <w:r w:rsidRPr="00A94D8D">
        <w:rPr>
          <w:rFonts w:ascii="ＭＳ 明朝" w:eastAsia="ＭＳ 明朝" w:cs="ＭＳ 明朝" w:hint="eastAsia"/>
          <w:color w:val="000000" w:themeColor="text1"/>
          <w:kern w:val="0"/>
          <w:sz w:val="22"/>
          <w:lang w:val="ja-JP"/>
        </w:rPr>
        <w:t>議が</w:t>
      </w:r>
      <w:r w:rsidR="000D6368" w:rsidRPr="00A94D8D">
        <w:rPr>
          <w:rFonts w:ascii="ＭＳ 明朝" w:eastAsia="ＭＳ 明朝" w:cs="ＭＳ 明朝" w:hint="eastAsia"/>
          <w:color w:val="000000" w:themeColor="text1"/>
          <w:kern w:val="0"/>
          <w:sz w:val="22"/>
          <w:lang w:val="ja-JP"/>
        </w:rPr>
        <w:t>整わない</w:t>
      </w:r>
      <w:r w:rsidRPr="00A94D8D">
        <w:rPr>
          <w:rFonts w:ascii="ＭＳ 明朝" w:eastAsia="ＭＳ 明朝" w:cs="ＭＳ 明朝" w:hint="eastAsia"/>
          <w:color w:val="000000" w:themeColor="text1"/>
          <w:kern w:val="0"/>
          <w:sz w:val="22"/>
          <w:lang w:val="ja-JP"/>
        </w:rPr>
        <w:t>場合その他この契約に関して発注者と受注者との間に紛争を生じた場合には、発注者及び受注者は、建設業法による鹿児島県建設工事紛争審査会（以下「審査会」という。）のあっせん又</w:t>
      </w:r>
      <w:r>
        <w:rPr>
          <w:rFonts w:ascii="ＭＳ 明朝" w:eastAsia="ＭＳ 明朝" w:cs="ＭＳ 明朝" w:hint="eastAsia"/>
          <w:kern w:val="0"/>
          <w:sz w:val="22"/>
          <w:lang w:val="ja-JP"/>
        </w:rPr>
        <w:t>は調停によりその解決を図る。</w:t>
      </w:r>
    </w:p>
    <w:p w14:paraId="663C3CD2"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53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発注者及び受注者は、その一方又は双方が審査会のあっせん又は調停により紛争が解決する見込みがないと認めたときは、前条の規定にかかわらず、審査会の仲裁に付し、その仲裁判断に服する。</w:t>
      </w:r>
    </w:p>
    <w:p w14:paraId="2FF639A1" w14:textId="77777777" w:rsidR="008226F4" w:rsidRDefault="008226F4">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（債務負担行為に係る契約の特則）</w:t>
      </w:r>
    </w:p>
    <w:p w14:paraId="140D9A33"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54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債務負担行為に係る契約において、各会計年度における請負代金の支払の限度額（以下「支払限度額」という。）は、次のとおりとする。</w:t>
      </w:r>
    </w:p>
    <w:tbl>
      <w:tblPr>
        <w:tblW w:w="0" w:type="auto"/>
        <w:tblLayout w:type="fixed"/>
        <w:tblCellMar>
          <w:left w:w="0" w:type="dxa"/>
          <w:right w:w="0" w:type="dxa"/>
        </w:tblCellMar>
        <w:tblLook w:val="0000" w:firstRow="0" w:lastRow="0" w:firstColumn="0" w:lastColumn="0" w:noHBand="0" w:noVBand="0"/>
      </w:tblPr>
      <w:tblGrid>
        <w:gridCol w:w="4649"/>
        <w:gridCol w:w="4650"/>
      </w:tblGrid>
      <w:tr w:rsidR="008226F4" w14:paraId="3B96EF10" w14:textId="77777777">
        <w:tc>
          <w:tcPr>
            <w:tcW w:w="4649" w:type="dxa"/>
            <w:tcBorders>
              <w:top w:val="nil"/>
              <w:left w:val="nil"/>
              <w:bottom w:val="nil"/>
              <w:right w:val="nil"/>
            </w:tcBorders>
            <w:shd w:val="clear" w:color="auto" w:fill="FFFFFF"/>
          </w:tcPr>
          <w:p w14:paraId="68E15FA8"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年度</w:t>
            </w:r>
          </w:p>
        </w:tc>
        <w:tc>
          <w:tcPr>
            <w:tcW w:w="4650" w:type="dxa"/>
            <w:tcBorders>
              <w:top w:val="nil"/>
              <w:left w:val="nil"/>
              <w:bottom w:val="nil"/>
              <w:right w:val="nil"/>
            </w:tcBorders>
            <w:shd w:val="clear" w:color="auto" w:fill="FFFFFF"/>
          </w:tcPr>
          <w:p w14:paraId="291F94A9"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円</w:t>
            </w:r>
          </w:p>
        </w:tc>
      </w:tr>
      <w:tr w:rsidR="008226F4" w14:paraId="3165BBE5" w14:textId="77777777">
        <w:tc>
          <w:tcPr>
            <w:tcW w:w="4649" w:type="dxa"/>
            <w:tcBorders>
              <w:top w:val="nil"/>
              <w:left w:val="nil"/>
              <w:bottom w:val="nil"/>
              <w:right w:val="nil"/>
            </w:tcBorders>
            <w:shd w:val="clear" w:color="auto" w:fill="FFFFFF"/>
          </w:tcPr>
          <w:p w14:paraId="285E0039"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年度</w:t>
            </w:r>
          </w:p>
        </w:tc>
        <w:tc>
          <w:tcPr>
            <w:tcW w:w="4650" w:type="dxa"/>
            <w:tcBorders>
              <w:top w:val="nil"/>
              <w:left w:val="nil"/>
              <w:bottom w:val="nil"/>
              <w:right w:val="nil"/>
            </w:tcBorders>
            <w:shd w:val="clear" w:color="auto" w:fill="FFFFFF"/>
          </w:tcPr>
          <w:p w14:paraId="393B4228"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円</w:t>
            </w:r>
          </w:p>
        </w:tc>
      </w:tr>
      <w:tr w:rsidR="008226F4" w14:paraId="546392A0" w14:textId="77777777">
        <w:tc>
          <w:tcPr>
            <w:tcW w:w="4649" w:type="dxa"/>
            <w:tcBorders>
              <w:top w:val="nil"/>
              <w:left w:val="nil"/>
              <w:bottom w:val="nil"/>
              <w:right w:val="nil"/>
            </w:tcBorders>
            <w:shd w:val="clear" w:color="auto" w:fill="FFFFFF"/>
          </w:tcPr>
          <w:p w14:paraId="26E5FEFC"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年度</w:t>
            </w:r>
          </w:p>
        </w:tc>
        <w:tc>
          <w:tcPr>
            <w:tcW w:w="4650" w:type="dxa"/>
            <w:tcBorders>
              <w:top w:val="nil"/>
              <w:left w:val="nil"/>
              <w:bottom w:val="nil"/>
              <w:right w:val="nil"/>
            </w:tcBorders>
            <w:shd w:val="clear" w:color="auto" w:fill="FFFFFF"/>
          </w:tcPr>
          <w:p w14:paraId="6073C543"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円</w:t>
            </w:r>
          </w:p>
        </w:tc>
      </w:tr>
    </w:tbl>
    <w:p w14:paraId="0AFCE490"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支払限度額に対応する各会計年度の出来高予定額は、次のとおりとする。</w:t>
      </w:r>
    </w:p>
    <w:tbl>
      <w:tblPr>
        <w:tblW w:w="0" w:type="auto"/>
        <w:tblLayout w:type="fixed"/>
        <w:tblCellMar>
          <w:left w:w="0" w:type="dxa"/>
          <w:right w:w="0" w:type="dxa"/>
        </w:tblCellMar>
        <w:tblLook w:val="0000" w:firstRow="0" w:lastRow="0" w:firstColumn="0" w:lastColumn="0" w:noHBand="0" w:noVBand="0"/>
      </w:tblPr>
      <w:tblGrid>
        <w:gridCol w:w="4649"/>
        <w:gridCol w:w="4650"/>
      </w:tblGrid>
      <w:tr w:rsidR="008226F4" w14:paraId="43571B45" w14:textId="77777777">
        <w:tc>
          <w:tcPr>
            <w:tcW w:w="4649" w:type="dxa"/>
            <w:tcBorders>
              <w:top w:val="nil"/>
              <w:left w:val="nil"/>
              <w:bottom w:val="nil"/>
              <w:right w:val="nil"/>
            </w:tcBorders>
            <w:shd w:val="clear" w:color="auto" w:fill="FFFFFF"/>
          </w:tcPr>
          <w:p w14:paraId="22D91306"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年度</w:t>
            </w:r>
          </w:p>
        </w:tc>
        <w:tc>
          <w:tcPr>
            <w:tcW w:w="4650" w:type="dxa"/>
            <w:tcBorders>
              <w:top w:val="nil"/>
              <w:left w:val="nil"/>
              <w:bottom w:val="nil"/>
              <w:right w:val="nil"/>
            </w:tcBorders>
            <w:shd w:val="clear" w:color="auto" w:fill="FFFFFF"/>
          </w:tcPr>
          <w:p w14:paraId="7CBB952F"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円</w:t>
            </w:r>
          </w:p>
        </w:tc>
      </w:tr>
      <w:tr w:rsidR="008226F4" w14:paraId="2752731C" w14:textId="77777777">
        <w:tc>
          <w:tcPr>
            <w:tcW w:w="4649" w:type="dxa"/>
            <w:tcBorders>
              <w:top w:val="nil"/>
              <w:left w:val="nil"/>
              <w:bottom w:val="nil"/>
              <w:right w:val="nil"/>
            </w:tcBorders>
            <w:shd w:val="clear" w:color="auto" w:fill="FFFFFF"/>
          </w:tcPr>
          <w:p w14:paraId="7FBDEED1"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年度</w:t>
            </w:r>
          </w:p>
        </w:tc>
        <w:tc>
          <w:tcPr>
            <w:tcW w:w="4650" w:type="dxa"/>
            <w:tcBorders>
              <w:top w:val="nil"/>
              <w:left w:val="nil"/>
              <w:bottom w:val="nil"/>
              <w:right w:val="nil"/>
            </w:tcBorders>
            <w:shd w:val="clear" w:color="auto" w:fill="FFFFFF"/>
          </w:tcPr>
          <w:p w14:paraId="347FD671"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円</w:t>
            </w:r>
          </w:p>
        </w:tc>
      </w:tr>
      <w:tr w:rsidR="008226F4" w14:paraId="0B654887" w14:textId="77777777">
        <w:tc>
          <w:tcPr>
            <w:tcW w:w="4649" w:type="dxa"/>
            <w:tcBorders>
              <w:top w:val="nil"/>
              <w:left w:val="nil"/>
              <w:bottom w:val="nil"/>
              <w:right w:val="nil"/>
            </w:tcBorders>
            <w:shd w:val="clear" w:color="auto" w:fill="FFFFFF"/>
          </w:tcPr>
          <w:p w14:paraId="2116CCA5"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年度</w:t>
            </w:r>
          </w:p>
        </w:tc>
        <w:tc>
          <w:tcPr>
            <w:tcW w:w="4650" w:type="dxa"/>
            <w:tcBorders>
              <w:top w:val="nil"/>
              <w:left w:val="nil"/>
              <w:bottom w:val="nil"/>
              <w:right w:val="nil"/>
            </w:tcBorders>
            <w:shd w:val="clear" w:color="auto" w:fill="FFFFFF"/>
          </w:tcPr>
          <w:p w14:paraId="02B596C2"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円</w:t>
            </w:r>
          </w:p>
        </w:tc>
      </w:tr>
    </w:tbl>
    <w:p w14:paraId="479C116D"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発注者は、予算上の都合その他必要があるときは、第１項の支払限度額及び前項の出来高予定額を変更することができる。</w:t>
      </w:r>
    </w:p>
    <w:p w14:paraId="49555DC7" w14:textId="77777777" w:rsidR="008226F4" w:rsidRDefault="008226F4">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（債務負担行為に係る契約の前金払</w:t>
      </w:r>
      <w:r w:rsidR="005B4B9C" w:rsidRPr="005B4B9C">
        <w:rPr>
          <w:rFonts w:ascii="ＭＳ 明朝" w:eastAsia="ＭＳ 明朝" w:cs="ＭＳ 明朝" w:hint="eastAsia"/>
          <w:kern w:val="0"/>
          <w:sz w:val="22"/>
          <w:lang w:val="ja-JP"/>
        </w:rPr>
        <w:t>及び中間前金払</w:t>
      </w:r>
      <w:r>
        <w:rPr>
          <w:rFonts w:ascii="ＭＳ 明朝" w:eastAsia="ＭＳ 明朝" w:cs="ＭＳ 明朝" w:hint="eastAsia"/>
          <w:kern w:val="0"/>
          <w:sz w:val="22"/>
          <w:lang w:val="ja-JP"/>
        </w:rPr>
        <w:t>の特則）</w:t>
      </w:r>
    </w:p>
    <w:p w14:paraId="6AFB6804"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55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w:t>
      </w:r>
      <w:r w:rsidR="005B4B9C" w:rsidRPr="005B4B9C">
        <w:rPr>
          <w:rFonts w:ascii="ＭＳ 明朝" w:eastAsia="ＭＳ 明朝" w:cs="ＭＳ 明朝" w:hint="eastAsia"/>
          <w:kern w:val="0"/>
          <w:sz w:val="22"/>
          <w:lang w:val="ja-JP"/>
        </w:rPr>
        <w:t>債務負担行為に係る契約の前金払及び中間前金払については、第</w:t>
      </w:r>
      <w:r w:rsidR="005B4B9C" w:rsidRPr="005B4B9C">
        <w:rPr>
          <w:rFonts w:ascii="ＭＳ 明朝" w:eastAsia="ＭＳ 明朝" w:cs="ＭＳ 明朝"/>
          <w:kern w:val="0"/>
          <w:sz w:val="22"/>
          <w:lang w:val="ja-JP"/>
        </w:rPr>
        <w:t>30条第１項中「契約書記</w:t>
      </w:r>
      <w:r w:rsidR="005B4B9C" w:rsidRPr="005B4B9C">
        <w:rPr>
          <w:rFonts w:ascii="ＭＳ 明朝" w:eastAsia="ＭＳ 明朝" w:cs="ＭＳ 明朝"/>
          <w:kern w:val="0"/>
          <w:sz w:val="22"/>
          <w:lang w:val="ja-JP"/>
        </w:rPr>
        <w:lastRenderedPageBreak/>
        <w:t>載の工事完成の時期」とあるのは「契約書記載の工事完成の時期（最終の会計年度以外の会計年度にあっては、各会計年度末）」と、同条及び第31条第２項中「請負代金額」とあるのは「当該会計年度の出来高予定額（前会計年度末における第33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w:t>
      </w:r>
      <w:r w:rsidR="005B4B9C" w:rsidRPr="005B4B9C">
        <w:rPr>
          <w:rFonts w:ascii="ＭＳ 明朝" w:eastAsia="ＭＳ 明朝" w:cs="ＭＳ 明朝" w:hint="eastAsia"/>
          <w:kern w:val="0"/>
          <w:sz w:val="22"/>
          <w:lang w:val="ja-JP"/>
        </w:rPr>
        <w:t>えて、これらの規定を準用する。ただし、この契約を締結した会計年度（以下「契約会計年度」という。）以外の会計年度においては、受注者は、予算の執行が可能となる時期以前に前払金及び中間前払金の支払を請求することはできない。</w:t>
      </w:r>
    </w:p>
    <w:p w14:paraId="49D261A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２　</w:t>
      </w:r>
      <w:r w:rsidR="005B4B9C" w:rsidRPr="005B4B9C">
        <w:rPr>
          <w:rFonts w:ascii="ＭＳ 明朝" w:eastAsia="ＭＳ 明朝" w:cs="ＭＳ 明朝" w:hint="eastAsia"/>
          <w:kern w:val="0"/>
          <w:sz w:val="22"/>
          <w:lang w:val="ja-JP"/>
        </w:rPr>
        <w:t>前項の場合において、契約会計年度について前払金及び中間前払金を支払わない旨が設計図書に定められているときには、前項の規定による読替え後の第</w:t>
      </w:r>
      <w:r w:rsidR="005B4B9C" w:rsidRPr="005B4B9C">
        <w:rPr>
          <w:rFonts w:ascii="ＭＳ 明朝" w:eastAsia="ＭＳ 明朝" w:cs="ＭＳ 明朝"/>
          <w:kern w:val="0"/>
          <w:sz w:val="22"/>
          <w:lang w:val="ja-JP"/>
        </w:rPr>
        <w:t>30条第１項、第４項及び第６項の規定にかかわらず、受注者は、契約会計年度について前払金及び中間前払金の支払を請求することができない。</w:t>
      </w:r>
    </w:p>
    <w:p w14:paraId="26F93BC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３　</w:t>
      </w:r>
      <w:r w:rsidR="005B4B9C" w:rsidRPr="005B4B9C">
        <w:rPr>
          <w:rFonts w:ascii="ＭＳ 明朝" w:eastAsia="ＭＳ 明朝" w:cs="ＭＳ 明朝" w:hint="eastAsia"/>
          <w:kern w:val="0"/>
          <w:sz w:val="22"/>
          <w:lang w:val="ja-JP"/>
        </w:rPr>
        <w:t>第１項の場合において、契約会計年度分に翌会計年度の前払金及び中間前払金を含めて支払う旨が設計図書に定められているときは、第１項の規定による読替え後の第</w:t>
      </w:r>
      <w:r w:rsidR="005B4B9C" w:rsidRPr="005B4B9C">
        <w:rPr>
          <w:rFonts w:ascii="ＭＳ 明朝" w:eastAsia="ＭＳ 明朝" w:cs="ＭＳ 明朝"/>
          <w:kern w:val="0"/>
          <w:sz w:val="22"/>
          <w:lang w:val="ja-JP"/>
        </w:rPr>
        <w:t>30条第１項、第４項及び第６項の規定にかかわらず、受注者は、契約会計年度に翌会計年度に支払うべき前払金相当分及び中間前払金相当分（　　　　　　　　円以内）を含めて前払金及び中間前払金の支払を請求することができる。</w:t>
      </w:r>
    </w:p>
    <w:p w14:paraId="427721A7"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４　</w:t>
      </w:r>
      <w:r w:rsidR="005B4B9C" w:rsidRPr="005B4B9C">
        <w:rPr>
          <w:rFonts w:ascii="ＭＳ 明朝" w:eastAsia="ＭＳ 明朝" w:cs="ＭＳ 明朝" w:hint="eastAsia"/>
          <w:kern w:val="0"/>
          <w:sz w:val="22"/>
          <w:lang w:val="ja-JP"/>
        </w:rPr>
        <w:t>第１項の場合において、前会計年度末における請負代金相当額が前会計年度までの出来高予定額に達しないときには、第１項の規定による読替え後の第</w:t>
      </w:r>
      <w:r w:rsidR="005B4B9C" w:rsidRPr="005B4B9C">
        <w:rPr>
          <w:rFonts w:ascii="ＭＳ 明朝" w:eastAsia="ＭＳ 明朝" w:cs="ＭＳ 明朝"/>
          <w:kern w:val="0"/>
          <w:sz w:val="22"/>
          <w:lang w:val="ja-JP"/>
        </w:rPr>
        <w:t>30条第１項、第４項及び第６項の規定にかかわらず、受注者は、請負代金相当額が前会計年度までの出来高予定額に達するまで当該会計年度の前払金及び中間前払金の支払を請求することができない。</w:t>
      </w:r>
    </w:p>
    <w:p w14:paraId="6F52CDC5"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５　</w:t>
      </w:r>
      <w:r w:rsidR="005B4B9C" w:rsidRPr="005B4B9C">
        <w:rPr>
          <w:rFonts w:ascii="ＭＳ 明朝" w:eastAsia="ＭＳ 明朝" w:cs="ＭＳ 明朝" w:hint="eastAsia"/>
          <w:kern w:val="0"/>
          <w:sz w:val="22"/>
          <w:lang w:val="ja-JP"/>
        </w:rPr>
        <w:t>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w:t>
      </w:r>
    </w:p>
    <w:p w14:paraId="56ACF10E" w14:textId="77777777" w:rsidR="005B4B9C" w:rsidRDefault="005B4B9C">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 xml:space="preserve">　（</w:t>
      </w:r>
      <w:r w:rsidRPr="005B4B9C">
        <w:rPr>
          <w:rFonts w:ascii="ＭＳ 明朝" w:eastAsia="ＭＳ 明朝" w:cs="ＭＳ 明朝" w:hint="eastAsia"/>
          <w:kern w:val="0"/>
          <w:sz w:val="22"/>
          <w:lang w:val="ja-JP"/>
        </w:rPr>
        <w:t>情報通信の技術を利用する方法</w:t>
      </w:r>
      <w:r>
        <w:rPr>
          <w:rFonts w:ascii="ＭＳ 明朝" w:eastAsia="ＭＳ 明朝" w:cs="ＭＳ 明朝" w:hint="eastAsia"/>
          <w:kern w:val="0"/>
          <w:sz w:val="22"/>
          <w:lang w:val="ja-JP"/>
        </w:rPr>
        <w:t>）</w:t>
      </w:r>
    </w:p>
    <w:p w14:paraId="43A894E8" w14:textId="77777777" w:rsidR="005B4B9C" w:rsidRDefault="005B4B9C">
      <w:pPr>
        <w:autoSpaceDE w:val="0"/>
        <w:autoSpaceDN w:val="0"/>
        <w:adjustRightInd w:val="0"/>
        <w:spacing w:line="487" w:lineRule="atLeast"/>
        <w:ind w:left="220" w:hanging="220"/>
        <w:rPr>
          <w:rFonts w:ascii="ＭＳ 明朝" w:eastAsia="ＭＳ 明朝" w:cs="ＭＳ 明朝"/>
          <w:kern w:val="0"/>
          <w:sz w:val="22"/>
          <w:lang w:val="ja-JP"/>
        </w:rPr>
      </w:pPr>
      <w:r w:rsidRPr="004C0D10">
        <w:rPr>
          <w:rFonts w:ascii="ＭＳ ゴシック" w:eastAsia="ＭＳ ゴシック" w:hAnsi="ＭＳ ゴシック" w:cs="ＭＳ ゴシック" w:hint="eastAsia"/>
          <w:kern w:val="0"/>
          <w:sz w:val="22"/>
          <w:lang w:val="ja-JP"/>
        </w:rPr>
        <w:t>第</w:t>
      </w:r>
      <w:r w:rsidRPr="004C0D10">
        <w:rPr>
          <w:rFonts w:ascii="ＭＳ ゴシック" w:eastAsia="ＭＳ ゴシック" w:hAnsi="ＭＳ ゴシック" w:cs="ＭＳ ゴシック"/>
          <w:kern w:val="0"/>
          <w:sz w:val="22"/>
          <w:lang w:val="ja-JP"/>
        </w:rPr>
        <w:t>56</w:t>
      </w:r>
      <w:r w:rsidRPr="004C0D10">
        <w:rPr>
          <w:rFonts w:ascii="ＭＳ ゴシック" w:eastAsia="ＭＳ ゴシック" w:hAnsi="ＭＳ ゴシック" w:cs="ＭＳ ゴシック" w:hint="eastAsia"/>
          <w:kern w:val="0"/>
          <w:sz w:val="22"/>
          <w:lang w:val="ja-JP"/>
        </w:rPr>
        <w:t>条</w:t>
      </w:r>
      <w:r w:rsidRPr="00F9306F">
        <w:rPr>
          <w:rFonts w:ascii="ＭＳ 明朝" w:eastAsia="ＭＳ 明朝" w:hAnsi="ＭＳ 明朝" w:cs="ＭＳ 明朝" w:hint="eastAsia"/>
          <w:kern w:val="0"/>
          <w:sz w:val="22"/>
          <w:lang w:val="ja-JP"/>
        </w:rPr>
        <w:t xml:space="preserve">　</w:t>
      </w:r>
      <w:r w:rsidRPr="005B4B9C">
        <w:rPr>
          <w:rFonts w:ascii="ＭＳ 明朝" w:eastAsia="ＭＳ 明朝" w:hAnsi="ＭＳ 明朝" w:cs="ＭＳ 明朝" w:hint="eastAsia"/>
          <w:kern w:val="0"/>
          <w:sz w:val="22"/>
          <w:lang w:val="ja-JP"/>
        </w:rPr>
        <w:t>この契約書において書面及び工事打合せ簿により行わなければならないこととされている催告、請求、通知、報告、申出、承諾、解除及び指示は、建設業法その他の法令に違反しない限りにおいて電磁的方法を用いて行うことができる。ただし、当該方法は書面の交付に準ずるものでなければならない。</w:t>
      </w:r>
    </w:p>
    <w:p w14:paraId="3565548F" w14:textId="77777777" w:rsidR="008226F4" w:rsidRDefault="008226F4">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（債務負担行為に係る契約の部分払の特則）</w:t>
      </w:r>
    </w:p>
    <w:p w14:paraId="0B69C858"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sidRPr="004C0D10">
        <w:rPr>
          <w:rFonts w:ascii="ＭＳ ゴシック" w:eastAsia="ＭＳ ゴシック" w:hAnsi="ＭＳ ゴシック" w:cs="ＭＳ ゴシック" w:hint="eastAsia"/>
          <w:kern w:val="0"/>
          <w:sz w:val="22"/>
          <w:lang w:val="ja-JP"/>
        </w:rPr>
        <w:lastRenderedPageBreak/>
        <w:t>第</w:t>
      </w:r>
      <w:r w:rsidRPr="004C0D10">
        <w:rPr>
          <w:rFonts w:ascii="ＭＳ ゴシック" w:eastAsia="ＭＳ ゴシック" w:hAnsi="ＭＳ ゴシック" w:cs="ＭＳ ゴシック"/>
          <w:kern w:val="0"/>
          <w:sz w:val="22"/>
          <w:lang w:val="ja-JP"/>
        </w:rPr>
        <w:t>5</w:t>
      </w:r>
      <w:r w:rsidR="005B4B9C">
        <w:rPr>
          <w:rFonts w:ascii="ＭＳ ゴシック" w:eastAsia="ＭＳ ゴシック" w:hAnsi="ＭＳ ゴシック" w:cs="ＭＳ ゴシック"/>
          <w:kern w:val="0"/>
          <w:sz w:val="22"/>
          <w:lang w:val="ja-JP"/>
        </w:rPr>
        <w:t>7</w:t>
      </w:r>
      <w:r w:rsidRPr="004C0D10">
        <w:rPr>
          <w:rFonts w:ascii="ＭＳ ゴシック" w:eastAsia="ＭＳ ゴシック" w:hAnsi="ＭＳ ゴシック" w:cs="ＭＳ ゴシック" w:hint="eastAsia"/>
          <w:kern w:val="0"/>
          <w:sz w:val="22"/>
          <w:lang w:val="ja-JP"/>
        </w:rPr>
        <w:t>条</w:t>
      </w:r>
      <w:r w:rsidRPr="00F9306F">
        <w:rPr>
          <w:rFonts w:ascii="ＭＳ 明朝" w:eastAsia="ＭＳ 明朝" w:hAnsi="ＭＳ 明朝" w:cs="ＭＳ 明朝" w:hint="eastAsia"/>
          <w:kern w:val="0"/>
          <w:sz w:val="22"/>
          <w:lang w:val="ja-JP"/>
        </w:rPr>
        <w:t xml:space="preserve">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w:t>
      </w:r>
      <w:r>
        <w:rPr>
          <w:rFonts w:ascii="ＭＳ 明朝" w:eastAsia="ＭＳ 明朝" w:cs="ＭＳ 明朝" w:hint="eastAsia"/>
          <w:kern w:val="0"/>
          <w:sz w:val="22"/>
          <w:lang w:val="ja-JP"/>
        </w:rPr>
        <w:t>度においては、受注者は、予算の執行が可能となる時期以前に部分払の支払を請求することはできない。</w:t>
      </w:r>
    </w:p>
    <w:p w14:paraId="74379C00"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この契約において、前払金</w:t>
      </w:r>
      <w:r w:rsidR="005B4B9C" w:rsidRPr="005B4B9C">
        <w:rPr>
          <w:rFonts w:ascii="ＭＳ 明朝" w:eastAsia="ＭＳ 明朝" w:cs="ＭＳ 明朝" w:hint="eastAsia"/>
          <w:kern w:val="0"/>
          <w:sz w:val="22"/>
          <w:lang w:val="ja-JP"/>
        </w:rPr>
        <w:t>及び中間前払金の</w:t>
      </w:r>
      <w:r>
        <w:rPr>
          <w:rFonts w:ascii="ＭＳ 明朝" w:eastAsia="ＭＳ 明朝" w:cs="ＭＳ 明朝" w:hint="eastAsia"/>
          <w:kern w:val="0"/>
          <w:sz w:val="22"/>
          <w:lang w:val="ja-JP"/>
        </w:rPr>
        <w:t>支払を受けている場合の部分払金の額については、第</w:t>
      </w:r>
      <w:r>
        <w:rPr>
          <w:rFonts w:ascii="ＭＳ 明朝" w:eastAsia="ＭＳ 明朝" w:cs="ＭＳ 明朝"/>
          <w:kern w:val="0"/>
          <w:sz w:val="22"/>
          <w:lang w:val="ja-JP"/>
        </w:rPr>
        <w:t>33</w:t>
      </w:r>
      <w:r>
        <w:rPr>
          <w:rFonts w:ascii="ＭＳ 明朝" w:eastAsia="ＭＳ 明朝" w:cs="ＭＳ 明朝" w:hint="eastAsia"/>
          <w:kern w:val="0"/>
          <w:sz w:val="22"/>
          <w:lang w:val="ja-JP"/>
        </w:rPr>
        <w:t>条第３項及び第５項の規定にかかわらず、次の式により算定する。</w:t>
      </w:r>
    </w:p>
    <w:p w14:paraId="1468A982" w14:textId="77777777" w:rsidR="008226F4" w:rsidRDefault="008226F4">
      <w:pPr>
        <w:autoSpaceDE w:val="0"/>
        <w:autoSpaceDN w:val="0"/>
        <w:adjustRightInd w:val="0"/>
        <w:spacing w:line="487" w:lineRule="atLeast"/>
        <w:ind w:left="220" w:firstLine="220"/>
        <w:rPr>
          <w:rFonts w:ascii="ＭＳ 明朝" w:eastAsia="ＭＳ 明朝" w:cs="ＭＳ 明朝"/>
          <w:kern w:val="0"/>
          <w:sz w:val="22"/>
          <w:lang w:val="ja-JP"/>
        </w:rPr>
      </w:pPr>
      <w:r>
        <w:rPr>
          <w:rFonts w:ascii="ＭＳ 明朝" w:eastAsia="ＭＳ 明朝" w:cs="ＭＳ 明朝" w:hint="eastAsia"/>
          <w:kern w:val="0"/>
          <w:sz w:val="22"/>
          <w:lang w:val="ja-JP"/>
        </w:rPr>
        <w:t>部分払金の額≦請負代金相当額×９／</w:t>
      </w:r>
      <w:r>
        <w:rPr>
          <w:rFonts w:ascii="ＭＳ 明朝" w:eastAsia="ＭＳ 明朝" w:cs="ＭＳ 明朝"/>
          <w:kern w:val="0"/>
          <w:sz w:val="22"/>
          <w:lang w:val="ja-JP"/>
        </w:rPr>
        <w:t>10</w:t>
      </w:r>
      <w:r>
        <w:rPr>
          <w:rFonts w:ascii="ＭＳ 明朝" w:eastAsia="ＭＳ 明朝" w:cs="ＭＳ 明朝" w:hint="eastAsia"/>
          <w:kern w:val="0"/>
          <w:sz w:val="22"/>
          <w:lang w:val="ja-JP"/>
        </w:rPr>
        <w:t>－（前会計年度までの支払金額＋当該会計年度分の部分払金額）－｛請負代金相当額－（前年度までの出来高予定額＋出来高超過額）｝×当該会計年度前払金額／当該会計年度の出来高予定額</w:t>
      </w:r>
    </w:p>
    <w:p w14:paraId="0E3B9D4C"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各会計年度において、部分払を請求できる回数は、次のとおりとする。</w:t>
      </w:r>
    </w:p>
    <w:tbl>
      <w:tblPr>
        <w:tblW w:w="0" w:type="auto"/>
        <w:tblLayout w:type="fixed"/>
        <w:tblCellMar>
          <w:left w:w="0" w:type="dxa"/>
          <w:right w:w="0" w:type="dxa"/>
        </w:tblCellMar>
        <w:tblLook w:val="0000" w:firstRow="0" w:lastRow="0" w:firstColumn="0" w:lastColumn="0" w:noHBand="0" w:noVBand="0"/>
      </w:tblPr>
      <w:tblGrid>
        <w:gridCol w:w="6310"/>
        <w:gridCol w:w="2989"/>
      </w:tblGrid>
      <w:tr w:rsidR="008226F4" w14:paraId="7C3FD811" w14:textId="77777777">
        <w:tc>
          <w:tcPr>
            <w:tcW w:w="6310" w:type="dxa"/>
            <w:tcBorders>
              <w:top w:val="nil"/>
              <w:left w:val="nil"/>
              <w:bottom w:val="nil"/>
              <w:right w:val="nil"/>
            </w:tcBorders>
            <w:shd w:val="clear" w:color="auto" w:fill="FFFFFF"/>
          </w:tcPr>
          <w:p w14:paraId="200E2183"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年度</w:t>
            </w:r>
          </w:p>
        </w:tc>
        <w:tc>
          <w:tcPr>
            <w:tcW w:w="2989" w:type="dxa"/>
            <w:tcBorders>
              <w:top w:val="nil"/>
              <w:left w:val="nil"/>
              <w:bottom w:val="nil"/>
              <w:right w:val="nil"/>
            </w:tcBorders>
            <w:shd w:val="clear" w:color="auto" w:fill="FFFFFF"/>
          </w:tcPr>
          <w:p w14:paraId="59285B35"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回</w:t>
            </w:r>
          </w:p>
        </w:tc>
      </w:tr>
      <w:tr w:rsidR="008226F4" w14:paraId="2E8DA877" w14:textId="77777777">
        <w:tc>
          <w:tcPr>
            <w:tcW w:w="6310" w:type="dxa"/>
            <w:tcBorders>
              <w:top w:val="nil"/>
              <w:left w:val="nil"/>
              <w:bottom w:val="nil"/>
              <w:right w:val="nil"/>
            </w:tcBorders>
            <w:shd w:val="clear" w:color="auto" w:fill="FFFFFF"/>
          </w:tcPr>
          <w:p w14:paraId="3850FFE2"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年度</w:t>
            </w:r>
          </w:p>
        </w:tc>
        <w:tc>
          <w:tcPr>
            <w:tcW w:w="2989" w:type="dxa"/>
            <w:tcBorders>
              <w:top w:val="nil"/>
              <w:left w:val="nil"/>
              <w:bottom w:val="nil"/>
              <w:right w:val="nil"/>
            </w:tcBorders>
            <w:shd w:val="clear" w:color="auto" w:fill="FFFFFF"/>
          </w:tcPr>
          <w:p w14:paraId="167556BF"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回</w:t>
            </w:r>
          </w:p>
        </w:tc>
      </w:tr>
      <w:tr w:rsidR="008226F4" w14:paraId="292B67CA" w14:textId="77777777">
        <w:tc>
          <w:tcPr>
            <w:tcW w:w="6310" w:type="dxa"/>
            <w:tcBorders>
              <w:top w:val="nil"/>
              <w:left w:val="nil"/>
              <w:bottom w:val="nil"/>
              <w:right w:val="nil"/>
            </w:tcBorders>
            <w:shd w:val="clear" w:color="auto" w:fill="FFFFFF"/>
          </w:tcPr>
          <w:p w14:paraId="0B84B739"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年度</w:t>
            </w:r>
          </w:p>
        </w:tc>
        <w:tc>
          <w:tcPr>
            <w:tcW w:w="2989" w:type="dxa"/>
            <w:tcBorders>
              <w:top w:val="nil"/>
              <w:left w:val="nil"/>
              <w:bottom w:val="nil"/>
              <w:right w:val="nil"/>
            </w:tcBorders>
            <w:shd w:val="clear" w:color="auto" w:fill="FFFFFF"/>
          </w:tcPr>
          <w:p w14:paraId="7D75BEF3" w14:textId="77777777" w:rsidR="008226F4" w:rsidRDefault="008226F4">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回</w:t>
            </w:r>
          </w:p>
        </w:tc>
      </w:tr>
    </w:tbl>
    <w:p w14:paraId="01397F70" w14:textId="77777777" w:rsidR="008226F4" w:rsidRDefault="008226F4">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hint="eastAsia"/>
          <w:kern w:val="0"/>
          <w:sz w:val="22"/>
          <w:lang w:val="ja-JP"/>
        </w:rPr>
        <w:t>（著しく短い工期の禁止）</w:t>
      </w:r>
    </w:p>
    <w:p w14:paraId="15DA9101" w14:textId="77777777" w:rsidR="000D6368" w:rsidRDefault="008226F4" w:rsidP="000D6368">
      <w:pPr>
        <w:autoSpaceDE w:val="0"/>
        <w:autoSpaceDN w:val="0"/>
        <w:adjustRightInd w:val="0"/>
        <w:spacing w:line="487" w:lineRule="atLeast"/>
        <w:ind w:left="220" w:hanging="220"/>
        <w:rPr>
          <w:rFonts w:ascii="ＭＳ 明朝" w:eastAsia="ＭＳ 明朝" w:cs="ＭＳ 明朝"/>
          <w:kern w:val="0"/>
          <w:sz w:val="22"/>
          <w:lang w:val="ja-JP"/>
        </w:rPr>
      </w:pPr>
      <w:r w:rsidRPr="004C0D10">
        <w:rPr>
          <w:rFonts w:ascii="ＭＳ ゴシック" w:eastAsia="ＭＳ ゴシック" w:hAnsi="ＭＳ ゴシック" w:cs="ＭＳ ゴシック" w:hint="eastAsia"/>
          <w:kern w:val="0"/>
          <w:sz w:val="22"/>
          <w:lang w:val="ja-JP"/>
        </w:rPr>
        <w:t>第</w:t>
      </w:r>
      <w:r w:rsidRPr="004C0D10">
        <w:rPr>
          <w:rFonts w:ascii="ＭＳ ゴシック" w:eastAsia="ＭＳ ゴシック" w:hAnsi="ＭＳ ゴシック" w:cs="ＭＳ ゴシック"/>
          <w:kern w:val="0"/>
          <w:sz w:val="22"/>
          <w:lang w:val="ja-JP"/>
        </w:rPr>
        <w:t>5</w:t>
      </w:r>
      <w:r w:rsidR="005B4B9C">
        <w:rPr>
          <w:rFonts w:ascii="ＭＳ ゴシック" w:eastAsia="ＭＳ ゴシック" w:hAnsi="ＭＳ ゴシック" w:cs="ＭＳ ゴシック" w:hint="eastAsia"/>
          <w:kern w:val="0"/>
          <w:sz w:val="22"/>
          <w:lang w:val="ja-JP"/>
        </w:rPr>
        <w:t>8</w:t>
      </w:r>
      <w:r w:rsidRPr="004C0D10">
        <w:rPr>
          <w:rFonts w:ascii="ＭＳ ゴシック" w:eastAsia="ＭＳ ゴシック" w:hAnsi="ＭＳ ゴシック" w:cs="ＭＳ ゴシック" w:hint="eastAsia"/>
          <w:kern w:val="0"/>
          <w:sz w:val="22"/>
          <w:lang w:val="ja-JP"/>
        </w:rPr>
        <w:t>条</w:t>
      </w:r>
      <w:r w:rsidRPr="00F9306F">
        <w:rPr>
          <w:rFonts w:ascii="ＭＳ 明朝" w:eastAsia="ＭＳ 明朝" w:hAnsi="ＭＳ 明朝" w:cs="ＭＳ 明朝" w:hint="eastAsia"/>
          <w:kern w:val="0"/>
          <w:sz w:val="22"/>
          <w:lang w:val="ja-JP"/>
        </w:rPr>
        <w:t xml:space="preserve">　発注者は、工期の延長又は短縮を行うときは、この工事に従事する者の労働時間その他の労働条件</w:t>
      </w:r>
      <w:r>
        <w:rPr>
          <w:rFonts w:ascii="ＭＳ 明朝" w:eastAsia="ＭＳ 明朝" w:cs="ＭＳ 明朝" w:hint="eastAsia"/>
          <w:kern w:val="0"/>
          <w:sz w:val="22"/>
          <w:lang w:val="ja-JP"/>
        </w:rPr>
        <w:t>が適正に確保されるよう、やむを得ない事由により工事等の実施が困難であると見込まれる日数等を考慮しなければならない。</w:t>
      </w:r>
    </w:p>
    <w:p w14:paraId="7CF9985F" w14:textId="77777777" w:rsidR="000D6368" w:rsidRPr="00A94D8D" w:rsidRDefault="000D6368" w:rsidP="000D6368">
      <w:pPr>
        <w:autoSpaceDE w:val="0"/>
        <w:autoSpaceDN w:val="0"/>
        <w:adjustRightInd w:val="0"/>
        <w:spacing w:line="487" w:lineRule="atLeast"/>
        <w:ind w:leftChars="100" w:left="210"/>
        <w:rPr>
          <w:rFonts w:ascii="ＭＳ 明朝" w:eastAsia="ＭＳ 明朝" w:cs="ＭＳ 明朝"/>
          <w:color w:val="000000" w:themeColor="text1"/>
          <w:kern w:val="0"/>
          <w:sz w:val="22"/>
          <w:lang w:val="ja-JP"/>
        </w:rPr>
      </w:pPr>
      <w:r w:rsidRPr="00A94D8D">
        <w:rPr>
          <w:rFonts w:ascii="ＭＳ 明朝" w:eastAsia="ＭＳ 明朝" w:cs="ＭＳ 明朝" w:hint="eastAsia"/>
          <w:color w:val="000000" w:themeColor="text1"/>
          <w:kern w:val="0"/>
          <w:sz w:val="22"/>
          <w:lang w:val="ja-JP"/>
        </w:rPr>
        <w:t>（相殺）</w:t>
      </w:r>
    </w:p>
    <w:p w14:paraId="0E576505" w14:textId="77777777" w:rsidR="000D6368" w:rsidRPr="00A94D8D" w:rsidRDefault="000D6368" w:rsidP="000D6368">
      <w:pPr>
        <w:autoSpaceDE w:val="0"/>
        <w:autoSpaceDN w:val="0"/>
        <w:adjustRightInd w:val="0"/>
        <w:spacing w:line="487" w:lineRule="atLeast"/>
        <w:rPr>
          <w:rFonts w:ascii="ＭＳ 明朝" w:eastAsia="ＭＳ 明朝" w:hAnsi="ＭＳ 明朝"/>
          <w:color w:val="000000" w:themeColor="text1"/>
          <w:sz w:val="22"/>
        </w:rPr>
      </w:pPr>
      <w:r w:rsidRPr="004C0D10">
        <w:rPr>
          <w:rFonts w:ascii="ＭＳ ゴシック" w:eastAsia="ＭＳ ゴシック" w:hAnsi="ＭＳ ゴシック" w:hint="eastAsia"/>
          <w:color w:val="000000" w:themeColor="text1"/>
          <w:sz w:val="22"/>
        </w:rPr>
        <w:t>第</w:t>
      </w:r>
      <w:r w:rsidRPr="004C0D10">
        <w:rPr>
          <w:rFonts w:ascii="ＭＳ ゴシック" w:eastAsia="ＭＳ ゴシック" w:hAnsi="ＭＳ ゴシック"/>
          <w:color w:val="000000" w:themeColor="text1"/>
          <w:sz w:val="22"/>
        </w:rPr>
        <w:t>5</w:t>
      </w:r>
      <w:r w:rsidR="005B4B9C">
        <w:rPr>
          <w:rFonts w:ascii="ＭＳ ゴシック" w:eastAsia="ＭＳ ゴシック" w:hAnsi="ＭＳ ゴシック"/>
          <w:color w:val="000000" w:themeColor="text1"/>
          <w:sz w:val="22"/>
        </w:rPr>
        <w:t>9</w:t>
      </w:r>
      <w:r w:rsidRPr="004C0D10">
        <w:rPr>
          <w:rFonts w:ascii="ＭＳ ゴシック" w:eastAsia="ＭＳ ゴシック" w:hAnsi="ＭＳ ゴシック" w:hint="eastAsia"/>
          <w:color w:val="000000" w:themeColor="text1"/>
          <w:sz w:val="22"/>
        </w:rPr>
        <w:t xml:space="preserve">条　</w:t>
      </w:r>
      <w:r w:rsidRPr="00A94D8D">
        <w:rPr>
          <w:rFonts w:ascii="ＭＳ 明朝" w:eastAsia="ＭＳ 明朝" w:hAnsi="ＭＳ 明朝" w:hint="eastAsia"/>
          <w:color w:val="000000" w:themeColor="text1"/>
          <w:sz w:val="22"/>
        </w:rPr>
        <w:t>発注者は、受注者に対して有する金銭債権があるときは、受注者が発注者に対して有する</w:t>
      </w:r>
    </w:p>
    <w:p w14:paraId="49CB2D49" w14:textId="77777777" w:rsidR="000D6368" w:rsidRPr="00A94D8D" w:rsidRDefault="000D6368" w:rsidP="000D6368">
      <w:pPr>
        <w:autoSpaceDE w:val="0"/>
        <w:autoSpaceDN w:val="0"/>
        <w:adjustRightInd w:val="0"/>
        <w:spacing w:line="487" w:lineRule="atLeast"/>
        <w:ind w:firstLineChars="100" w:firstLine="220"/>
        <w:rPr>
          <w:rFonts w:ascii="ＭＳ 明朝" w:eastAsia="ＭＳ 明朝" w:hAnsi="ＭＳ 明朝"/>
          <w:color w:val="000000" w:themeColor="text1"/>
          <w:sz w:val="22"/>
        </w:rPr>
      </w:pPr>
      <w:r w:rsidRPr="00A94D8D">
        <w:rPr>
          <w:rFonts w:ascii="ＭＳ 明朝" w:eastAsia="ＭＳ 明朝" w:hAnsi="ＭＳ 明朝" w:hint="eastAsia"/>
          <w:color w:val="000000" w:themeColor="text1"/>
          <w:sz w:val="22"/>
        </w:rPr>
        <w:t>保証金返還請求権、請負代金請求権及びその他の債権と相殺することができる。</w:t>
      </w:r>
    </w:p>
    <w:p w14:paraId="12951367" w14:textId="77777777" w:rsidR="000D6368" w:rsidRPr="00A94D8D" w:rsidRDefault="000D6368" w:rsidP="000D6368">
      <w:pPr>
        <w:autoSpaceDE w:val="0"/>
        <w:autoSpaceDN w:val="0"/>
        <w:adjustRightInd w:val="0"/>
        <w:spacing w:line="487" w:lineRule="atLeast"/>
        <w:ind w:left="220" w:hangingChars="100" w:hanging="220"/>
        <w:rPr>
          <w:rFonts w:ascii="ＭＳ 明朝" w:eastAsia="ＭＳ 明朝" w:hAnsi="ＭＳ 明朝"/>
          <w:color w:val="000000" w:themeColor="text1"/>
          <w:sz w:val="22"/>
        </w:rPr>
      </w:pPr>
      <w:r w:rsidRPr="00A94D8D">
        <w:rPr>
          <w:rFonts w:ascii="ＭＳ 明朝" w:eastAsia="ＭＳ 明朝" w:hAnsi="ＭＳ 明朝" w:hint="eastAsia"/>
          <w:color w:val="000000" w:themeColor="text1"/>
          <w:sz w:val="22"/>
        </w:rPr>
        <w:t>２　前項の場合において、相殺して、なお不足があるときは、受注者は、発注者の指定する期間内に当該不足額を支払わなければならない。</w:t>
      </w:r>
    </w:p>
    <w:p w14:paraId="7C160DA3" w14:textId="77777777" w:rsidR="000D6368" w:rsidRPr="00A94D8D" w:rsidRDefault="000D6368" w:rsidP="000D6368">
      <w:pPr>
        <w:autoSpaceDE w:val="0"/>
        <w:autoSpaceDN w:val="0"/>
        <w:spacing w:line="336" w:lineRule="atLeast"/>
        <w:ind w:left="100" w:hanging="100"/>
        <w:rPr>
          <w:rFonts w:ascii="ＭＳ 明朝" w:eastAsia="ＭＳ 明朝" w:hAnsi="ＭＳ 明朝" w:cs="ＭＳ 明朝"/>
          <w:color w:val="000000" w:themeColor="text1"/>
          <w:kern w:val="0"/>
          <w:sz w:val="22"/>
          <w:lang w:val="ja-JP"/>
        </w:rPr>
      </w:pPr>
      <w:r w:rsidRPr="00A94D8D">
        <w:rPr>
          <w:rFonts w:ascii="ＭＳ 明朝" w:eastAsia="ＭＳ 明朝" w:hAnsi="ＭＳ 明朝" w:hint="eastAsia"/>
          <w:color w:val="000000" w:themeColor="text1"/>
          <w:sz w:val="22"/>
        </w:rPr>
        <w:t>３　第１項の場合において、充当する金銭債権の順序は発注者が指定する。</w:t>
      </w:r>
    </w:p>
    <w:p w14:paraId="75162165" w14:textId="77777777" w:rsidR="008226F4" w:rsidRPr="00A94D8D" w:rsidRDefault="008226F4">
      <w:pPr>
        <w:autoSpaceDE w:val="0"/>
        <w:autoSpaceDN w:val="0"/>
        <w:adjustRightInd w:val="0"/>
        <w:spacing w:line="487" w:lineRule="atLeast"/>
        <w:ind w:left="440" w:hanging="220"/>
        <w:rPr>
          <w:rFonts w:ascii="ＭＳ 明朝" w:eastAsia="ＭＳ 明朝" w:cs="ＭＳ 明朝"/>
          <w:color w:val="000000" w:themeColor="text1"/>
          <w:kern w:val="0"/>
          <w:sz w:val="22"/>
          <w:lang w:val="ja-JP"/>
        </w:rPr>
      </w:pPr>
      <w:r w:rsidRPr="00A94D8D">
        <w:rPr>
          <w:rFonts w:ascii="ＭＳ 明朝" w:eastAsia="ＭＳ 明朝" w:cs="ＭＳ 明朝" w:hint="eastAsia"/>
          <w:color w:val="000000" w:themeColor="text1"/>
          <w:kern w:val="0"/>
          <w:sz w:val="22"/>
          <w:lang w:val="ja-JP"/>
        </w:rPr>
        <w:t>（その他）</w:t>
      </w:r>
    </w:p>
    <w:p w14:paraId="6D0C1135" w14:textId="77777777" w:rsidR="008226F4" w:rsidRDefault="000D6368">
      <w:pPr>
        <w:autoSpaceDE w:val="0"/>
        <w:autoSpaceDN w:val="0"/>
        <w:adjustRightInd w:val="0"/>
        <w:spacing w:line="487" w:lineRule="atLeast"/>
        <w:ind w:left="220" w:hanging="220"/>
        <w:rPr>
          <w:rFonts w:ascii="ＭＳ 明朝" w:eastAsia="ＭＳ 明朝" w:cs="ＭＳ 明朝"/>
          <w:kern w:val="0"/>
          <w:sz w:val="22"/>
          <w:lang w:val="ja-JP"/>
        </w:rPr>
      </w:pPr>
      <w:r w:rsidRPr="004C0D10">
        <w:rPr>
          <w:rFonts w:ascii="ＭＳ ゴシック" w:eastAsia="ＭＳ ゴシック" w:hAnsi="ＭＳ ゴシック" w:cs="ＭＳ 明朝" w:hint="eastAsia"/>
          <w:color w:val="000000" w:themeColor="text1"/>
          <w:kern w:val="0"/>
          <w:sz w:val="22"/>
          <w:lang w:val="ja-JP"/>
        </w:rPr>
        <w:t>第</w:t>
      </w:r>
      <w:r w:rsidR="005B4B9C">
        <w:rPr>
          <w:rFonts w:ascii="ＭＳ ゴシック" w:eastAsia="ＭＳ ゴシック" w:hAnsi="ＭＳ ゴシック" w:cs="ＭＳ 明朝" w:hint="eastAsia"/>
          <w:color w:val="000000" w:themeColor="text1"/>
          <w:kern w:val="0"/>
          <w:sz w:val="22"/>
          <w:lang w:val="ja-JP"/>
        </w:rPr>
        <w:t>6</w:t>
      </w:r>
      <w:r w:rsidR="005B4B9C">
        <w:rPr>
          <w:rFonts w:ascii="ＭＳ ゴシック" w:eastAsia="ＭＳ ゴシック" w:hAnsi="ＭＳ ゴシック" w:cs="ＭＳ 明朝"/>
          <w:color w:val="000000" w:themeColor="text1"/>
          <w:kern w:val="0"/>
          <w:sz w:val="22"/>
          <w:lang w:val="ja-JP"/>
        </w:rPr>
        <w:t>0</w:t>
      </w:r>
      <w:r w:rsidRPr="004C0D10">
        <w:rPr>
          <w:rFonts w:ascii="ＭＳ ゴシック" w:eastAsia="ＭＳ ゴシック" w:hAnsi="ＭＳ ゴシック" w:cs="ＭＳ 明朝" w:hint="eastAsia"/>
          <w:color w:val="000000" w:themeColor="text1"/>
          <w:kern w:val="0"/>
          <w:sz w:val="22"/>
          <w:lang w:val="ja-JP"/>
        </w:rPr>
        <w:t>条</w:t>
      </w:r>
      <w:r w:rsidR="008226F4" w:rsidRPr="00A94D8D">
        <w:rPr>
          <w:rFonts w:ascii="ＭＳ 明朝" w:eastAsia="ＭＳ 明朝" w:cs="ＭＳ 明朝" w:hint="eastAsia"/>
          <w:color w:val="000000" w:themeColor="text1"/>
          <w:kern w:val="0"/>
          <w:sz w:val="22"/>
          <w:lang w:val="ja-JP"/>
        </w:rPr>
        <w:t xml:space="preserve">　</w:t>
      </w:r>
      <w:r w:rsidR="008226F4">
        <w:rPr>
          <w:rFonts w:ascii="ＭＳ 明朝" w:eastAsia="ＭＳ 明朝" w:cs="ＭＳ 明朝" w:hint="eastAsia"/>
          <w:kern w:val="0"/>
          <w:sz w:val="22"/>
          <w:lang w:val="ja-JP"/>
        </w:rPr>
        <w:t>この契約の履行については、この契約条項に定めるもののほか、必要に応じて特約条項を定める。</w:t>
      </w:r>
    </w:p>
    <w:p w14:paraId="02FCFF4A" w14:textId="77777777" w:rsidR="008226F4" w:rsidRDefault="008226F4">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この契約書に定めのない事項については、必要に応じ、発注者と受注者とが協議して定める。</w:t>
      </w:r>
    </w:p>
    <w:p w14:paraId="3EDA760D" w14:textId="77777777" w:rsidR="008226F4" w:rsidRDefault="008226F4">
      <w:pPr>
        <w:autoSpaceDE w:val="0"/>
        <w:autoSpaceDN w:val="0"/>
        <w:adjustRightInd w:val="0"/>
        <w:jc w:val="left"/>
        <w:rPr>
          <w:rFonts w:ascii="ＭＳ 明朝" w:eastAsia="ＭＳ 明朝" w:cs="ＭＳ 明朝"/>
          <w:kern w:val="0"/>
          <w:sz w:val="22"/>
          <w:lang w:val="ja-JP"/>
        </w:rPr>
      </w:pPr>
    </w:p>
    <w:sectPr w:rsidR="008226F4">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E68B" w14:textId="77777777" w:rsidR="007C4833" w:rsidRDefault="007C4833">
      <w:r>
        <w:separator/>
      </w:r>
    </w:p>
  </w:endnote>
  <w:endnote w:type="continuationSeparator" w:id="0">
    <w:p w14:paraId="3DDFA944" w14:textId="77777777" w:rsidR="007C4833" w:rsidRDefault="007C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883E" w14:textId="77777777" w:rsidR="007C4833" w:rsidRDefault="007C4833">
      <w:r>
        <w:separator/>
      </w:r>
    </w:p>
  </w:footnote>
  <w:footnote w:type="continuationSeparator" w:id="0">
    <w:p w14:paraId="21644450" w14:textId="77777777" w:rsidR="007C4833" w:rsidRDefault="007C4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F4"/>
    <w:rsid w:val="00002F33"/>
    <w:rsid w:val="00084EB2"/>
    <w:rsid w:val="000B7CE5"/>
    <w:rsid w:val="000C7017"/>
    <w:rsid w:val="000D6368"/>
    <w:rsid w:val="000D6D98"/>
    <w:rsid w:val="00105666"/>
    <w:rsid w:val="00130F10"/>
    <w:rsid w:val="00177E7E"/>
    <w:rsid w:val="001C66F7"/>
    <w:rsid w:val="00266D10"/>
    <w:rsid w:val="002710A7"/>
    <w:rsid w:val="002907AE"/>
    <w:rsid w:val="002E377E"/>
    <w:rsid w:val="002E5BD1"/>
    <w:rsid w:val="00367236"/>
    <w:rsid w:val="003B69BB"/>
    <w:rsid w:val="00433D87"/>
    <w:rsid w:val="00485B09"/>
    <w:rsid w:val="004C0D10"/>
    <w:rsid w:val="004C4241"/>
    <w:rsid w:val="005607B8"/>
    <w:rsid w:val="005B4189"/>
    <w:rsid w:val="005B4B9C"/>
    <w:rsid w:val="005E15DD"/>
    <w:rsid w:val="007B07FE"/>
    <w:rsid w:val="007C4833"/>
    <w:rsid w:val="007D7BEE"/>
    <w:rsid w:val="008226F4"/>
    <w:rsid w:val="008274D7"/>
    <w:rsid w:val="00843562"/>
    <w:rsid w:val="00875128"/>
    <w:rsid w:val="008B64B2"/>
    <w:rsid w:val="008F7BF7"/>
    <w:rsid w:val="009501CE"/>
    <w:rsid w:val="0098000A"/>
    <w:rsid w:val="009C7667"/>
    <w:rsid w:val="009D4889"/>
    <w:rsid w:val="00A35E52"/>
    <w:rsid w:val="00A42D16"/>
    <w:rsid w:val="00A44E70"/>
    <w:rsid w:val="00A94D8D"/>
    <w:rsid w:val="00AA32AE"/>
    <w:rsid w:val="00B149DC"/>
    <w:rsid w:val="00BD51CB"/>
    <w:rsid w:val="00C2103D"/>
    <w:rsid w:val="00C80DAA"/>
    <w:rsid w:val="00CA3C65"/>
    <w:rsid w:val="00CA7EF7"/>
    <w:rsid w:val="00D14349"/>
    <w:rsid w:val="00D30ED2"/>
    <w:rsid w:val="00D56F6B"/>
    <w:rsid w:val="00DC7D47"/>
    <w:rsid w:val="00DE0C74"/>
    <w:rsid w:val="00E17238"/>
    <w:rsid w:val="00E46353"/>
    <w:rsid w:val="00F92D0F"/>
    <w:rsid w:val="00F9306F"/>
    <w:rsid w:val="00FA632B"/>
    <w:rsid w:val="00FB1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D67070"/>
  <w14:defaultImageDpi w14:val="0"/>
  <w15:docId w15:val="{5BDF131D-A311-4EBB-88CE-85BF8E58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D98"/>
    <w:pPr>
      <w:tabs>
        <w:tab w:val="center" w:pos="4252"/>
        <w:tab w:val="right" w:pos="8504"/>
      </w:tabs>
      <w:snapToGrid w:val="0"/>
    </w:pPr>
  </w:style>
  <w:style w:type="character" w:customStyle="1" w:styleId="a4">
    <w:name w:val="ヘッダー (文字)"/>
    <w:basedOn w:val="a0"/>
    <w:link w:val="a3"/>
    <w:uiPriority w:val="99"/>
    <w:locked/>
    <w:rsid w:val="000D6D98"/>
    <w:rPr>
      <w:rFonts w:cs="Times New Roman"/>
    </w:rPr>
  </w:style>
  <w:style w:type="paragraph" w:styleId="a5">
    <w:name w:val="footer"/>
    <w:basedOn w:val="a"/>
    <w:link w:val="a6"/>
    <w:uiPriority w:val="99"/>
    <w:unhideWhenUsed/>
    <w:rsid w:val="000D6D98"/>
    <w:pPr>
      <w:tabs>
        <w:tab w:val="center" w:pos="4252"/>
        <w:tab w:val="right" w:pos="8504"/>
      </w:tabs>
      <w:snapToGrid w:val="0"/>
    </w:pPr>
  </w:style>
  <w:style w:type="character" w:customStyle="1" w:styleId="a6">
    <w:name w:val="フッター (文字)"/>
    <w:basedOn w:val="a0"/>
    <w:link w:val="a5"/>
    <w:uiPriority w:val="99"/>
    <w:locked/>
    <w:rsid w:val="000D6D98"/>
    <w:rPr>
      <w:rFonts w:cs="Times New Roman"/>
    </w:rPr>
  </w:style>
  <w:style w:type="paragraph" w:styleId="2">
    <w:name w:val="Body Text Indent 2"/>
    <w:basedOn w:val="a"/>
    <w:link w:val="20"/>
    <w:uiPriority w:val="99"/>
    <w:rsid w:val="000D6D98"/>
    <w:pPr>
      <w:wordWrap w:val="0"/>
      <w:autoSpaceDE w:val="0"/>
      <w:autoSpaceDN w:val="0"/>
      <w:adjustRightInd w:val="0"/>
      <w:spacing w:line="399" w:lineRule="exact"/>
      <w:ind w:left="210"/>
      <w:textAlignment w:val="center"/>
    </w:pPr>
    <w:rPr>
      <w:rFonts w:ascii="ＭＳ 明朝" w:eastAsia="ＭＳ 明朝" w:hAnsi="Century"/>
      <w:kern w:val="0"/>
      <w:szCs w:val="20"/>
    </w:rPr>
  </w:style>
  <w:style w:type="character" w:customStyle="1" w:styleId="20">
    <w:name w:val="本文インデント 2 (文字)"/>
    <w:basedOn w:val="a0"/>
    <w:link w:val="2"/>
    <w:uiPriority w:val="99"/>
    <w:locked/>
    <w:rsid w:val="000D6D98"/>
    <w:rPr>
      <w:rFonts w:ascii="ＭＳ 明朝"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56B67-6EC1-4852-A807-FF479BD1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30</Pages>
  <Words>4663</Words>
  <Characters>26581</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山平 貴子 t.m.</dc:creator>
  <cp:keywords/>
  <dc:description/>
  <cp:lastModifiedBy>Administrator</cp:lastModifiedBy>
  <cp:revision>6</cp:revision>
  <cp:lastPrinted>2026-01-21T23:47:00Z</cp:lastPrinted>
  <dcterms:created xsi:type="dcterms:W3CDTF">2026-01-15T07:08:00Z</dcterms:created>
  <dcterms:modified xsi:type="dcterms:W3CDTF">2026-01-29T01:41:00Z</dcterms:modified>
</cp:coreProperties>
</file>